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8E5" w:rsidRPr="00E82FF5" w:rsidRDefault="002E076E" w:rsidP="002E076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82FF5">
        <w:rPr>
          <w:rFonts w:ascii="Times New Roman" w:hAnsi="Times New Roman" w:cs="Times New Roman"/>
          <w:b/>
          <w:sz w:val="32"/>
          <w:szCs w:val="32"/>
        </w:rPr>
        <w:t>Сообщение о планируемом изъятии земельных участков</w:t>
      </w:r>
      <w:r w:rsidR="000159BF" w:rsidRPr="00E82FF5">
        <w:rPr>
          <w:rFonts w:ascii="Times New Roman" w:hAnsi="Times New Roman" w:cs="Times New Roman"/>
          <w:b/>
          <w:sz w:val="32"/>
          <w:szCs w:val="32"/>
        </w:rPr>
        <w:t xml:space="preserve"> и расположенных на них объектов недвижимого имущества</w:t>
      </w:r>
      <w:r w:rsidRPr="00E82FF5">
        <w:rPr>
          <w:rFonts w:ascii="Times New Roman" w:hAnsi="Times New Roman" w:cs="Times New Roman"/>
          <w:b/>
          <w:sz w:val="32"/>
          <w:szCs w:val="32"/>
        </w:rPr>
        <w:t xml:space="preserve"> для государственных нужд Новосибирской области</w:t>
      </w:r>
    </w:p>
    <w:p w:rsidR="002E076E" w:rsidRDefault="002E076E" w:rsidP="002E07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076E" w:rsidRPr="00E82FF5" w:rsidRDefault="002E076E" w:rsidP="002E076E">
      <w:pPr>
        <w:jc w:val="center"/>
        <w:rPr>
          <w:rFonts w:ascii="Times New Roman" w:hAnsi="Times New Roman" w:cs="Times New Roman"/>
          <w:b/>
          <w:i/>
          <w:sz w:val="27"/>
          <w:szCs w:val="27"/>
        </w:rPr>
      </w:pPr>
      <w:r w:rsidRPr="00E82FF5">
        <w:rPr>
          <w:rFonts w:ascii="Times New Roman" w:hAnsi="Times New Roman" w:cs="Times New Roman"/>
          <w:b/>
          <w:i/>
          <w:sz w:val="27"/>
          <w:szCs w:val="27"/>
        </w:rPr>
        <w:t>1.Цель изъятия земельных участков для государственных нуж</w:t>
      </w:r>
      <w:r w:rsidR="00E82FF5" w:rsidRPr="00E82FF5">
        <w:rPr>
          <w:rFonts w:ascii="Times New Roman" w:hAnsi="Times New Roman" w:cs="Times New Roman"/>
          <w:b/>
          <w:i/>
          <w:sz w:val="27"/>
          <w:szCs w:val="27"/>
        </w:rPr>
        <w:t>д Новосибирской области</w:t>
      </w:r>
      <w:r w:rsidRPr="00E82FF5">
        <w:rPr>
          <w:rFonts w:ascii="Times New Roman" w:hAnsi="Times New Roman" w:cs="Times New Roman"/>
          <w:b/>
          <w:i/>
          <w:sz w:val="27"/>
          <w:szCs w:val="27"/>
        </w:rPr>
        <w:t>:</w:t>
      </w:r>
    </w:p>
    <w:p w:rsidR="00DA6ADE" w:rsidRPr="00E82FF5" w:rsidRDefault="00DA6ADE" w:rsidP="00DA6ADE">
      <w:pPr>
        <w:ind w:left="-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Размещение автомобильной дороги «29 </w:t>
      </w:r>
      <w:proofErr w:type="gramStart"/>
      <w:r>
        <w:rPr>
          <w:rFonts w:ascii="Times New Roman" w:hAnsi="Times New Roman" w:cs="Times New Roman"/>
          <w:sz w:val="27"/>
          <w:szCs w:val="27"/>
        </w:rPr>
        <w:t>км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а/д «К-29» - </w:t>
      </w:r>
      <w:proofErr w:type="spellStart"/>
      <w:r>
        <w:rPr>
          <w:rFonts w:ascii="Times New Roman" w:hAnsi="Times New Roman" w:cs="Times New Roman"/>
          <w:sz w:val="27"/>
          <w:szCs w:val="27"/>
        </w:rPr>
        <w:t>Заковряжино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– Шипуново»</w:t>
      </w:r>
    </w:p>
    <w:p w:rsidR="0083568B" w:rsidRPr="00E82FF5" w:rsidRDefault="0083568B" w:rsidP="002E076E">
      <w:pPr>
        <w:jc w:val="both"/>
        <w:rPr>
          <w:rFonts w:ascii="Times New Roman" w:hAnsi="Times New Roman" w:cs="Times New Roman"/>
          <w:sz w:val="27"/>
          <w:szCs w:val="27"/>
        </w:rPr>
      </w:pPr>
    </w:p>
    <w:p w:rsidR="0083568B" w:rsidRPr="00E82FF5" w:rsidRDefault="0083568B" w:rsidP="008356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7"/>
          <w:szCs w:val="27"/>
        </w:rPr>
      </w:pPr>
      <w:r w:rsidRPr="00E82FF5">
        <w:rPr>
          <w:rFonts w:ascii="Times New Roman" w:hAnsi="Times New Roman" w:cs="Times New Roman"/>
          <w:b/>
          <w:i/>
          <w:sz w:val="27"/>
          <w:szCs w:val="27"/>
        </w:rPr>
        <w:t>2. Перечень кадастровых номеров земельных участков, подлежащих изъятию, и их адреса или описание местоположения, перечень и адреса расположенных на таких земельных участках объектов недвижимого имущества (при наличии кадастровых сведений о них):</w:t>
      </w:r>
    </w:p>
    <w:p w:rsidR="0083568B" w:rsidRDefault="0083568B" w:rsidP="008356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6ADE" w:rsidRDefault="00DA6ADE" w:rsidP="008356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6ADE" w:rsidRDefault="00DA6ADE" w:rsidP="008356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2552"/>
        <w:gridCol w:w="2184"/>
        <w:gridCol w:w="2068"/>
        <w:gridCol w:w="2835"/>
      </w:tblGrid>
      <w:tr w:rsidR="00DA6ADE" w:rsidRPr="000C6CFA" w:rsidTr="004A3A2E">
        <w:trPr>
          <w:trHeight w:val="871"/>
        </w:trPr>
        <w:tc>
          <w:tcPr>
            <w:tcW w:w="567" w:type="dxa"/>
          </w:tcPr>
          <w:p w:rsidR="00DA6ADE" w:rsidRPr="00AB22B1" w:rsidRDefault="00DA6ADE" w:rsidP="004A3A2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2B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AB22B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B22B1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552" w:type="dxa"/>
          </w:tcPr>
          <w:p w:rsidR="00DA6ADE" w:rsidRPr="000C6CFA" w:rsidRDefault="00DA6ADE" w:rsidP="004A3A2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FA">
              <w:rPr>
                <w:rFonts w:ascii="Times New Roman" w:hAnsi="Times New Roman" w:cs="Times New Roman"/>
              </w:rPr>
              <w:t>Кадастровый номер земельного </w:t>
            </w:r>
            <w:proofErr w:type="gramStart"/>
            <w:r w:rsidRPr="000C6CFA">
              <w:rPr>
                <w:rFonts w:ascii="Times New Roman" w:hAnsi="Times New Roman" w:cs="Times New Roman"/>
              </w:rPr>
              <w:t>участка</w:t>
            </w:r>
            <w:proofErr w:type="gramEnd"/>
            <w:r w:rsidRPr="000C6CFA">
              <w:rPr>
                <w:rFonts w:ascii="Times New Roman" w:hAnsi="Times New Roman" w:cs="Times New Roman"/>
              </w:rPr>
              <w:t xml:space="preserve"> из которого образуется земельный участок, изымаемый для государственных нужд Новосибирской области</w:t>
            </w:r>
          </w:p>
        </w:tc>
        <w:tc>
          <w:tcPr>
            <w:tcW w:w="2184" w:type="dxa"/>
          </w:tcPr>
          <w:p w:rsidR="00DA6ADE" w:rsidRPr="000C6CFA" w:rsidRDefault="00DA6ADE" w:rsidP="004A3A2E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 </w:t>
            </w:r>
            <w:proofErr w:type="gramStart"/>
            <w:r w:rsidRPr="000C6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земельного</w:t>
            </w:r>
            <w:proofErr w:type="gramEnd"/>
          </w:p>
          <w:p w:rsidR="00DA6ADE" w:rsidRPr="00AB22B1" w:rsidRDefault="00DA6ADE" w:rsidP="004A3A2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gramStart"/>
            <w:r w:rsidRPr="000C6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участка</w:t>
            </w:r>
            <w:proofErr w:type="gramEnd"/>
            <w:r w:rsidRPr="000C6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которого образуется изымаемый земельный участок (</w:t>
            </w:r>
            <w:proofErr w:type="spellStart"/>
            <w:r w:rsidRPr="000C6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0C6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2068" w:type="dxa"/>
          </w:tcPr>
          <w:p w:rsidR="00DA6ADE" w:rsidRPr="000C6CFA" w:rsidRDefault="00DA6ADE" w:rsidP="004A3A2E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 </w:t>
            </w:r>
            <w:proofErr w:type="gramStart"/>
            <w:r w:rsidRPr="000C6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земельного</w:t>
            </w:r>
            <w:proofErr w:type="gramEnd"/>
          </w:p>
          <w:p w:rsidR="00DA6ADE" w:rsidRPr="00AB22B1" w:rsidRDefault="00DA6ADE" w:rsidP="004A3A2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участка подлежащего образованию и изъятию для государственных нужд Новосибирской области (</w:t>
            </w:r>
            <w:proofErr w:type="spellStart"/>
            <w:r w:rsidRPr="000C6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0C6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2835" w:type="dxa"/>
          </w:tcPr>
          <w:p w:rsidR="00DA6ADE" w:rsidRPr="000C6CFA" w:rsidRDefault="00DA6ADE" w:rsidP="004A3A2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FA">
              <w:rPr>
                <w:rFonts w:ascii="Times New Roman" w:hAnsi="Times New Roman" w:cs="Times New Roman"/>
              </w:rPr>
              <w:t>Местоположение земельного участка</w:t>
            </w:r>
          </w:p>
        </w:tc>
      </w:tr>
      <w:tr w:rsidR="00DA6ADE" w:rsidRPr="00AB22B1" w:rsidTr="004A3A2E">
        <w:trPr>
          <w:trHeight w:val="4140"/>
        </w:trPr>
        <w:tc>
          <w:tcPr>
            <w:tcW w:w="567" w:type="dxa"/>
          </w:tcPr>
          <w:p w:rsidR="00DA6ADE" w:rsidRDefault="00DA6ADE" w:rsidP="004A3A2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DA6ADE" w:rsidRPr="00AB22B1" w:rsidRDefault="00DA6ADE" w:rsidP="004A3A2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54:22:010109:85</w:t>
            </w:r>
          </w:p>
        </w:tc>
        <w:tc>
          <w:tcPr>
            <w:tcW w:w="2184" w:type="dxa"/>
          </w:tcPr>
          <w:p w:rsidR="00DA6ADE" w:rsidRPr="00AB22B1" w:rsidRDefault="00DA6ADE" w:rsidP="004A3A2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360000</w:t>
            </w:r>
          </w:p>
        </w:tc>
        <w:tc>
          <w:tcPr>
            <w:tcW w:w="2068" w:type="dxa"/>
          </w:tcPr>
          <w:p w:rsidR="00DA6ADE" w:rsidRDefault="00DA6ADE" w:rsidP="004A3A2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7267</w:t>
            </w:r>
          </w:p>
          <w:p w:rsidR="00DA6ADE" w:rsidRPr="00AB22B1" w:rsidRDefault="00DA6ADE" w:rsidP="004A3A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A6ADE" w:rsidRPr="00AB22B1" w:rsidRDefault="00DA6ADE" w:rsidP="004A3A2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Новосибирская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Сузунский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район, муниципальное образование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Шипуновский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Рябинушка</w:t>
            </w:r>
            <w:proofErr w:type="spellEnd"/>
          </w:p>
        </w:tc>
      </w:tr>
    </w:tbl>
    <w:p w:rsidR="004E514B" w:rsidRDefault="004E514B" w:rsidP="008356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7"/>
          <w:szCs w:val="27"/>
        </w:rPr>
      </w:pPr>
    </w:p>
    <w:p w:rsidR="004E514B" w:rsidRPr="009F5AF1" w:rsidRDefault="004E514B" w:rsidP="008356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7"/>
          <w:szCs w:val="27"/>
        </w:rPr>
      </w:pPr>
    </w:p>
    <w:p w:rsidR="00AA5617" w:rsidRPr="009F5AF1" w:rsidRDefault="00AA5617" w:rsidP="008356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7"/>
          <w:szCs w:val="27"/>
        </w:rPr>
      </w:pPr>
    </w:p>
    <w:p w:rsidR="00AA5617" w:rsidRPr="009F5AF1" w:rsidRDefault="00AA5617" w:rsidP="004A59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7"/>
          <w:szCs w:val="27"/>
        </w:rPr>
      </w:pPr>
    </w:p>
    <w:p w:rsidR="00AA5617" w:rsidRPr="009F5AF1" w:rsidRDefault="00AA5617" w:rsidP="008356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7"/>
          <w:szCs w:val="27"/>
        </w:rPr>
      </w:pPr>
    </w:p>
    <w:p w:rsidR="006613DC" w:rsidRPr="00127919" w:rsidRDefault="006613DC" w:rsidP="008356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7"/>
          <w:szCs w:val="27"/>
          <w:lang w:val="en-US"/>
        </w:rPr>
      </w:pPr>
      <w:r w:rsidRPr="00E82FF5">
        <w:rPr>
          <w:rFonts w:ascii="Times New Roman" w:hAnsi="Times New Roman" w:cs="Times New Roman"/>
          <w:b/>
          <w:i/>
          <w:sz w:val="27"/>
          <w:szCs w:val="27"/>
        </w:rPr>
        <w:t>3.Границы зон п</w:t>
      </w:r>
      <w:r w:rsidR="00127919">
        <w:rPr>
          <w:rFonts w:ascii="Times New Roman" w:hAnsi="Times New Roman" w:cs="Times New Roman"/>
          <w:b/>
          <w:i/>
          <w:sz w:val="27"/>
          <w:szCs w:val="27"/>
        </w:rPr>
        <w:t>ланируемого размещения объекта</w:t>
      </w:r>
    </w:p>
    <w:p w:rsidR="006613DC" w:rsidRPr="009F5AF1" w:rsidRDefault="00DA6ADE" w:rsidP="004A595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3D9F48F" wp14:editId="1B87DC48">
            <wp:extent cx="5940425" cy="84010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_opublikovanie_prikaz_no545_0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957" w:rsidRDefault="004A5957">
      <w:pPr>
        <w:jc w:val="both"/>
        <w:rPr>
          <w:rFonts w:ascii="Times New Roman" w:hAnsi="Times New Roman" w:cs="Times New Roman"/>
          <w:sz w:val="28"/>
        </w:rPr>
        <w:sectPr w:rsidR="004A5957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5957" w:rsidRDefault="00DA6ADE">
      <w:pPr>
        <w:jc w:val="both"/>
        <w:rPr>
          <w:rFonts w:ascii="Times New Roman" w:hAnsi="Times New Roman" w:cs="Times New Roman"/>
          <w:sz w:val="28"/>
        </w:rPr>
        <w:sectPr w:rsidR="004A5957" w:rsidSect="00DA6AD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34D3CC93" wp14:editId="3C5BEF4E">
            <wp:extent cx="5939790" cy="8399780"/>
            <wp:effectExtent l="0" t="0" r="381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_opublikovanie_prikaz_no545_0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3DC" w:rsidRDefault="006613DC">
      <w:pPr>
        <w:jc w:val="both"/>
        <w:rPr>
          <w:rFonts w:ascii="Times New Roman" w:hAnsi="Times New Roman" w:cs="Times New Roman"/>
          <w:sz w:val="28"/>
        </w:rPr>
      </w:pPr>
    </w:p>
    <w:p w:rsidR="006613DC" w:rsidRPr="00E82FF5" w:rsidRDefault="006613DC" w:rsidP="00012A22">
      <w:pPr>
        <w:jc w:val="center"/>
        <w:rPr>
          <w:rFonts w:ascii="Times New Roman" w:hAnsi="Times New Roman" w:cs="Times New Roman"/>
          <w:b/>
          <w:i/>
          <w:sz w:val="27"/>
          <w:szCs w:val="27"/>
        </w:rPr>
      </w:pPr>
      <w:r w:rsidRPr="00E82FF5">
        <w:rPr>
          <w:rFonts w:ascii="Times New Roman" w:hAnsi="Times New Roman" w:cs="Times New Roman"/>
          <w:b/>
          <w:i/>
          <w:sz w:val="27"/>
          <w:szCs w:val="27"/>
        </w:rPr>
        <w:t>4.</w:t>
      </w:r>
      <w:r w:rsidR="00012A22" w:rsidRPr="00E82FF5">
        <w:rPr>
          <w:rFonts w:ascii="Times New Roman" w:hAnsi="Times New Roman" w:cs="Times New Roman"/>
          <w:b/>
          <w:i/>
          <w:sz w:val="27"/>
          <w:szCs w:val="27"/>
        </w:rPr>
        <w:t xml:space="preserve"> </w:t>
      </w:r>
      <w:r w:rsidRPr="00E82FF5">
        <w:rPr>
          <w:rFonts w:ascii="Times New Roman" w:hAnsi="Times New Roman" w:cs="Times New Roman"/>
          <w:b/>
          <w:i/>
          <w:sz w:val="27"/>
          <w:szCs w:val="27"/>
        </w:rPr>
        <w:t>Адреса</w:t>
      </w:r>
      <w:r w:rsidR="00012A22" w:rsidRPr="00E82FF5">
        <w:rPr>
          <w:rFonts w:ascii="Times New Roman" w:hAnsi="Times New Roman" w:cs="Times New Roman"/>
          <w:b/>
          <w:i/>
          <w:sz w:val="27"/>
          <w:szCs w:val="27"/>
        </w:rPr>
        <w:t>,</w:t>
      </w:r>
      <w:r w:rsidRPr="00E82FF5">
        <w:rPr>
          <w:rFonts w:ascii="Times New Roman" w:hAnsi="Times New Roman" w:cs="Times New Roman"/>
          <w:b/>
          <w:i/>
          <w:sz w:val="27"/>
          <w:szCs w:val="27"/>
        </w:rPr>
        <w:t xml:space="preserve"> по которым заинтересованные лица могут получить информацию о предполагаемом изъятии  земельных участков и расположенных на них объектов недвижимого имущества для государственных нужд и подать заявления об учете прав на земельные участи  и иные объекты недвижимог</w:t>
      </w:r>
      <w:r w:rsidR="00012A22" w:rsidRPr="00E82FF5">
        <w:rPr>
          <w:rFonts w:ascii="Times New Roman" w:hAnsi="Times New Roman" w:cs="Times New Roman"/>
          <w:b/>
          <w:i/>
          <w:sz w:val="27"/>
          <w:szCs w:val="27"/>
        </w:rPr>
        <w:t>о имущества, а так же срок подач</w:t>
      </w:r>
      <w:r w:rsidRPr="00E82FF5">
        <w:rPr>
          <w:rFonts w:ascii="Times New Roman" w:hAnsi="Times New Roman" w:cs="Times New Roman"/>
          <w:b/>
          <w:i/>
          <w:sz w:val="27"/>
          <w:szCs w:val="27"/>
        </w:rPr>
        <w:t>и указанных заявлений</w:t>
      </w:r>
      <w:r w:rsidR="00012A22" w:rsidRPr="00E82FF5">
        <w:rPr>
          <w:rFonts w:ascii="Times New Roman" w:hAnsi="Times New Roman" w:cs="Times New Roman"/>
          <w:b/>
          <w:i/>
          <w:sz w:val="27"/>
          <w:szCs w:val="27"/>
        </w:rPr>
        <w:t>.</w:t>
      </w:r>
    </w:p>
    <w:p w:rsidR="00AA5617" w:rsidRPr="00AA5617" w:rsidRDefault="00AA5617" w:rsidP="00AA561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7"/>
          <w:szCs w:val="27"/>
        </w:rPr>
      </w:pPr>
      <w:r w:rsidRPr="00AA5617">
        <w:rPr>
          <w:rFonts w:ascii="Times New Roman" w:hAnsi="Times New Roman" w:cs="Times New Roman"/>
          <w:sz w:val="27"/>
          <w:szCs w:val="27"/>
        </w:rPr>
        <w:t>Государственное казенное учреждение Новосибирской области «Территориальное управление автомобильных дорог Новосибирской области» - 630009, г. Новосибирск, ул. Никитина, дом 20/2;</w:t>
      </w:r>
    </w:p>
    <w:p w:rsidR="00012A22" w:rsidRPr="00E82FF5" w:rsidRDefault="00012A22" w:rsidP="00210FE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7"/>
          <w:szCs w:val="27"/>
        </w:rPr>
      </w:pPr>
      <w:r w:rsidRPr="00E82FF5">
        <w:rPr>
          <w:rFonts w:ascii="Times New Roman" w:hAnsi="Times New Roman" w:cs="Times New Roman"/>
          <w:sz w:val="27"/>
          <w:szCs w:val="27"/>
        </w:rPr>
        <w:t>Департамент имущества и земельных отношений Новосибирской области – 630007, г. Новосибирск, ул. Красный проспект, дом 18, кабинет – 101/4.</w:t>
      </w:r>
    </w:p>
    <w:p w:rsidR="00012A22" w:rsidRPr="00E82FF5" w:rsidRDefault="00012A22" w:rsidP="00012A22">
      <w:pPr>
        <w:jc w:val="center"/>
        <w:rPr>
          <w:rFonts w:ascii="Times New Roman" w:hAnsi="Times New Roman" w:cs="Times New Roman"/>
          <w:sz w:val="27"/>
          <w:szCs w:val="27"/>
        </w:rPr>
      </w:pPr>
      <w:r w:rsidRPr="00E82FF5">
        <w:rPr>
          <w:rFonts w:ascii="Times New Roman" w:hAnsi="Times New Roman" w:cs="Times New Roman"/>
          <w:sz w:val="27"/>
          <w:szCs w:val="27"/>
        </w:rPr>
        <w:t>Срок подачи заявлений об учете прав на земельные участки и иные объекты недвижимого имущества – 60 (шестьдесят) дней со дня опубликования (обнародования) настоящего сообщения.</w:t>
      </w:r>
    </w:p>
    <w:p w:rsidR="003B43E8" w:rsidRPr="00E82FF5" w:rsidRDefault="00012A22" w:rsidP="003B43E8">
      <w:pPr>
        <w:jc w:val="center"/>
        <w:rPr>
          <w:rFonts w:ascii="Times New Roman" w:hAnsi="Times New Roman" w:cs="Times New Roman"/>
          <w:b/>
          <w:i/>
          <w:sz w:val="27"/>
          <w:szCs w:val="27"/>
        </w:rPr>
      </w:pPr>
      <w:r w:rsidRPr="00E82FF5">
        <w:rPr>
          <w:rFonts w:ascii="Times New Roman" w:hAnsi="Times New Roman" w:cs="Times New Roman"/>
          <w:b/>
          <w:i/>
          <w:sz w:val="27"/>
          <w:szCs w:val="27"/>
        </w:rPr>
        <w:t>5. Адреса и время приема граждан и представителей юридических лиц для ознакомления с проектом межевания территории, в соответствии с которым предстоит образовать земельные участки, подлежащие изъятию</w:t>
      </w:r>
      <w:r w:rsidR="00210FE9" w:rsidRPr="00E82FF5">
        <w:rPr>
          <w:rFonts w:ascii="Times New Roman" w:hAnsi="Times New Roman" w:cs="Times New Roman"/>
          <w:b/>
          <w:i/>
          <w:sz w:val="27"/>
          <w:szCs w:val="27"/>
        </w:rPr>
        <w:t>.</w:t>
      </w:r>
    </w:p>
    <w:p w:rsidR="00210FE9" w:rsidRPr="00E82FF5" w:rsidRDefault="00210FE9" w:rsidP="00210FE9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7"/>
          <w:szCs w:val="27"/>
        </w:rPr>
      </w:pPr>
      <w:proofErr w:type="gramStart"/>
      <w:r w:rsidRPr="00E82FF5">
        <w:rPr>
          <w:rFonts w:ascii="Times New Roman" w:hAnsi="Times New Roman" w:cs="Times New Roman"/>
          <w:sz w:val="27"/>
          <w:szCs w:val="27"/>
        </w:rPr>
        <w:t>Министерство строительства Новосибирской области – 630007, г. Новосибирск, ул. Коммунистическая, дом 40, в дни и часы приема граждан и представителей юридических лиц, установленных регламентом Министерства;</w:t>
      </w:r>
      <w:proofErr w:type="gramEnd"/>
    </w:p>
    <w:p w:rsidR="00210FE9" w:rsidRPr="00AA5617" w:rsidRDefault="00AA5617" w:rsidP="00AA561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7"/>
          <w:szCs w:val="27"/>
        </w:rPr>
      </w:pPr>
      <w:r w:rsidRPr="00AA5617">
        <w:rPr>
          <w:rFonts w:ascii="Times New Roman" w:hAnsi="Times New Roman" w:cs="Times New Roman"/>
          <w:sz w:val="27"/>
          <w:szCs w:val="27"/>
        </w:rPr>
        <w:t>Государственное казенное учреждение Новосибирской области «Территориальное управление автомобильных дорог Новосибирской области» - 630009, г. Ново</w:t>
      </w:r>
      <w:r>
        <w:rPr>
          <w:rFonts w:ascii="Times New Roman" w:hAnsi="Times New Roman" w:cs="Times New Roman"/>
          <w:sz w:val="27"/>
          <w:szCs w:val="27"/>
        </w:rPr>
        <w:t>сибирск, ул. Никитина, дом 20/2</w:t>
      </w:r>
      <w:r w:rsidR="00210FE9" w:rsidRPr="00AA5617">
        <w:rPr>
          <w:rFonts w:ascii="Times New Roman" w:hAnsi="Times New Roman" w:cs="Times New Roman"/>
          <w:sz w:val="27"/>
          <w:szCs w:val="27"/>
        </w:rPr>
        <w:t>, в дни и часы приема граждан и представителей юридических лиц.</w:t>
      </w:r>
    </w:p>
    <w:p w:rsidR="003B43E8" w:rsidRPr="00AA5617" w:rsidRDefault="003B43E8" w:rsidP="00AA5617">
      <w:pPr>
        <w:ind w:left="360"/>
        <w:rPr>
          <w:rFonts w:ascii="Times New Roman" w:hAnsi="Times New Roman" w:cs="Times New Roman"/>
          <w:sz w:val="27"/>
          <w:szCs w:val="27"/>
        </w:rPr>
      </w:pPr>
    </w:p>
    <w:p w:rsidR="00210FE9" w:rsidRPr="00E82FF5" w:rsidRDefault="00210FE9" w:rsidP="00210FE9">
      <w:pPr>
        <w:jc w:val="center"/>
        <w:rPr>
          <w:rFonts w:ascii="Times New Roman" w:hAnsi="Times New Roman" w:cs="Times New Roman"/>
          <w:b/>
          <w:i/>
          <w:sz w:val="27"/>
          <w:szCs w:val="27"/>
        </w:rPr>
      </w:pPr>
      <w:r w:rsidRPr="00E82FF5">
        <w:rPr>
          <w:rFonts w:ascii="Times New Roman" w:hAnsi="Times New Roman" w:cs="Times New Roman"/>
          <w:b/>
          <w:i/>
          <w:sz w:val="27"/>
          <w:szCs w:val="27"/>
        </w:rPr>
        <w:t>6. Официальные сайты в информационно-телекоммуникационной сети «Интернет», на которых размещается сообщение о планируемом изъятии земельных участков для государственных нужд Новосибирской области:</w:t>
      </w:r>
    </w:p>
    <w:p w:rsidR="003B43E8" w:rsidRPr="00DA6ADE" w:rsidRDefault="009F7AAB" w:rsidP="00210FE9">
      <w:pPr>
        <w:rPr>
          <w:rStyle w:val="a7"/>
          <w:rFonts w:ascii="Times New Roman" w:hAnsi="Times New Roman" w:cs="Times New Roman"/>
          <w:sz w:val="27"/>
          <w:szCs w:val="27"/>
        </w:rPr>
      </w:pPr>
      <w:hyperlink r:id="rId11" w:history="1">
        <w:r w:rsidR="004D0958" w:rsidRPr="001535CD">
          <w:rPr>
            <w:rStyle w:val="a7"/>
            <w:rFonts w:ascii="Times New Roman" w:hAnsi="Times New Roman" w:cs="Times New Roman"/>
            <w:sz w:val="27"/>
            <w:szCs w:val="27"/>
            <w:lang w:val="en-US"/>
          </w:rPr>
          <w:t>www</w:t>
        </w:r>
        <w:r w:rsidR="004D0958" w:rsidRPr="004D0958">
          <w:rPr>
            <w:rStyle w:val="a7"/>
            <w:rFonts w:ascii="Times New Roman" w:hAnsi="Times New Roman" w:cs="Times New Roman"/>
            <w:sz w:val="27"/>
            <w:szCs w:val="27"/>
          </w:rPr>
          <w:t>.</w:t>
        </w:r>
        <w:r w:rsidR="004D0958" w:rsidRPr="001535CD">
          <w:rPr>
            <w:rStyle w:val="a7"/>
            <w:rFonts w:ascii="Times New Roman" w:hAnsi="Times New Roman" w:cs="Times New Roman"/>
            <w:sz w:val="27"/>
            <w:szCs w:val="27"/>
            <w:lang w:val="en-US"/>
          </w:rPr>
          <w:t>dizo</w:t>
        </w:r>
        <w:r w:rsidR="004D0958" w:rsidRPr="004D0958">
          <w:rPr>
            <w:rStyle w:val="a7"/>
            <w:rFonts w:ascii="Times New Roman" w:hAnsi="Times New Roman" w:cs="Times New Roman"/>
            <w:sz w:val="27"/>
            <w:szCs w:val="27"/>
          </w:rPr>
          <w:t>.</w:t>
        </w:r>
        <w:r w:rsidR="004D0958" w:rsidRPr="001535CD">
          <w:rPr>
            <w:rStyle w:val="a7"/>
            <w:rFonts w:ascii="Times New Roman" w:hAnsi="Times New Roman" w:cs="Times New Roman"/>
            <w:sz w:val="27"/>
            <w:szCs w:val="27"/>
            <w:lang w:val="en-US"/>
          </w:rPr>
          <w:t>nso</w:t>
        </w:r>
        <w:r w:rsidR="004D0958" w:rsidRPr="004D0958">
          <w:rPr>
            <w:rStyle w:val="a7"/>
            <w:rFonts w:ascii="Times New Roman" w:hAnsi="Times New Roman" w:cs="Times New Roman"/>
            <w:sz w:val="27"/>
            <w:szCs w:val="27"/>
          </w:rPr>
          <w:t>.</w:t>
        </w:r>
        <w:r w:rsidR="004D0958" w:rsidRPr="001535CD">
          <w:rPr>
            <w:rStyle w:val="a7"/>
            <w:rFonts w:ascii="Times New Roman" w:hAnsi="Times New Roman" w:cs="Times New Roman"/>
            <w:sz w:val="27"/>
            <w:szCs w:val="27"/>
            <w:lang w:val="en-US"/>
          </w:rPr>
          <w:t>ru</w:t>
        </w:r>
      </w:hyperlink>
      <w:proofErr w:type="gramStart"/>
      <w:r w:rsidR="00AA5617" w:rsidRPr="00DA6ADE">
        <w:rPr>
          <w:rStyle w:val="a7"/>
          <w:rFonts w:ascii="Times New Roman" w:hAnsi="Times New Roman" w:cs="Times New Roman"/>
          <w:sz w:val="27"/>
          <w:szCs w:val="27"/>
        </w:rPr>
        <w:t xml:space="preserve">,  </w:t>
      </w:r>
      <w:r w:rsidR="004A5957" w:rsidRPr="00DA6ADE">
        <w:rPr>
          <w:rFonts w:ascii="Times New Roman" w:hAnsi="Times New Roman" w:cs="Times New Roman"/>
          <w:sz w:val="27"/>
          <w:szCs w:val="27"/>
          <w:u w:val="single"/>
          <w:lang w:val="en-US"/>
        </w:rPr>
        <w:t>www</w:t>
      </w:r>
      <w:r w:rsidR="004A5957" w:rsidRPr="00DA6ADE">
        <w:rPr>
          <w:rFonts w:ascii="Times New Roman" w:hAnsi="Times New Roman" w:cs="Times New Roman"/>
          <w:sz w:val="27"/>
          <w:szCs w:val="27"/>
          <w:u w:val="single"/>
        </w:rPr>
        <w:t>.</w:t>
      </w:r>
      <w:proofErr w:type="spellStart"/>
      <w:r w:rsidR="00DA6ADE" w:rsidRPr="00DA6ADE">
        <w:rPr>
          <w:rFonts w:ascii="Times New Roman" w:hAnsi="Times New Roman" w:cs="Times New Roman"/>
          <w:sz w:val="27"/>
          <w:szCs w:val="27"/>
          <w:u w:val="single"/>
          <w:lang w:val="en-US"/>
        </w:rPr>
        <w:t>shipunovo</w:t>
      </w:r>
      <w:proofErr w:type="spellEnd"/>
      <w:r w:rsidR="00DA6ADE" w:rsidRPr="00DA6ADE">
        <w:rPr>
          <w:rFonts w:ascii="Times New Roman" w:hAnsi="Times New Roman" w:cs="Times New Roman"/>
          <w:sz w:val="27"/>
          <w:szCs w:val="27"/>
          <w:u w:val="single"/>
        </w:rPr>
        <w:t>.</w:t>
      </w:r>
      <w:proofErr w:type="spellStart"/>
      <w:r w:rsidR="00DA6ADE" w:rsidRPr="00DA6ADE">
        <w:rPr>
          <w:rFonts w:ascii="Times New Roman" w:hAnsi="Times New Roman" w:cs="Times New Roman"/>
          <w:sz w:val="27"/>
          <w:szCs w:val="27"/>
          <w:u w:val="single"/>
          <w:lang w:val="en-US"/>
        </w:rPr>
        <w:t>suzunadm</w:t>
      </w:r>
      <w:proofErr w:type="spellEnd"/>
      <w:r w:rsidR="00DA6ADE" w:rsidRPr="00DA6ADE">
        <w:rPr>
          <w:rFonts w:ascii="Times New Roman" w:hAnsi="Times New Roman" w:cs="Times New Roman"/>
          <w:sz w:val="27"/>
          <w:szCs w:val="27"/>
          <w:u w:val="single"/>
        </w:rPr>
        <w:t>.</w:t>
      </w:r>
      <w:proofErr w:type="spellStart"/>
      <w:r w:rsidR="00DA6ADE" w:rsidRPr="00DA6ADE">
        <w:rPr>
          <w:rFonts w:ascii="Times New Roman" w:hAnsi="Times New Roman" w:cs="Times New Roman"/>
          <w:sz w:val="27"/>
          <w:szCs w:val="27"/>
          <w:u w:val="single"/>
          <w:lang w:val="en-US"/>
        </w:rPr>
        <w:t>ru</w:t>
      </w:r>
      <w:proofErr w:type="spellEnd"/>
      <w:proofErr w:type="gramEnd"/>
    </w:p>
    <w:p w:rsidR="009F5AF1" w:rsidRPr="009F5AF1" w:rsidRDefault="009F5AF1" w:rsidP="00210FE9">
      <w:pPr>
        <w:rPr>
          <w:rFonts w:ascii="Times New Roman" w:hAnsi="Times New Roman" w:cs="Times New Roman"/>
          <w:sz w:val="27"/>
          <w:szCs w:val="27"/>
        </w:rPr>
      </w:pPr>
    </w:p>
    <w:p w:rsidR="004D0958" w:rsidRPr="004D0958" w:rsidRDefault="004D0958" w:rsidP="004D0958">
      <w:pPr>
        <w:jc w:val="center"/>
        <w:rPr>
          <w:rFonts w:ascii="Times New Roman" w:hAnsi="Times New Roman" w:cs="Times New Roman"/>
          <w:b/>
          <w:i/>
          <w:sz w:val="27"/>
          <w:szCs w:val="27"/>
        </w:rPr>
      </w:pPr>
      <w:r w:rsidRPr="004D0958">
        <w:rPr>
          <w:rFonts w:ascii="Times New Roman" w:hAnsi="Times New Roman" w:cs="Times New Roman"/>
          <w:b/>
          <w:i/>
          <w:sz w:val="27"/>
          <w:szCs w:val="27"/>
        </w:rPr>
        <w:lastRenderedPageBreak/>
        <w:t>7. Уполномочен</w:t>
      </w:r>
      <w:r w:rsidR="00AA5617">
        <w:rPr>
          <w:rFonts w:ascii="Times New Roman" w:hAnsi="Times New Roman" w:cs="Times New Roman"/>
          <w:b/>
          <w:i/>
          <w:sz w:val="27"/>
          <w:szCs w:val="27"/>
        </w:rPr>
        <w:t>ный орган исполнительной власти</w:t>
      </w:r>
      <w:r w:rsidRPr="004D0958">
        <w:rPr>
          <w:rFonts w:ascii="Times New Roman" w:hAnsi="Times New Roman" w:cs="Times New Roman"/>
          <w:b/>
          <w:i/>
          <w:sz w:val="27"/>
          <w:szCs w:val="27"/>
        </w:rPr>
        <w:t>, осуществляющий выявление лиц, земельные участи которых подлежат изъятию для государственных нужд Новосибирской области:</w:t>
      </w:r>
    </w:p>
    <w:p w:rsidR="004D0958" w:rsidRDefault="004D0958" w:rsidP="00210FE9">
      <w:pPr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Департамент имущества и земельных отношений Новосибирской области.</w:t>
      </w:r>
    </w:p>
    <w:p w:rsidR="003B43E8" w:rsidRDefault="003B43E8" w:rsidP="00FB6422">
      <w:pPr>
        <w:jc w:val="center"/>
        <w:rPr>
          <w:rFonts w:ascii="Times New Roman" w:hAnsi="Times New Roman" w:cs="Times New Roman"/>
          <w:b/>
          <w:i/>
          <w:sz w:val="27"/>
          <w:szCs w:val="27"/>
        </w:rPr>
      </w:pPr>
    </w:p>
    <w:p w:rsidR="004D0958" w:rsidRDefault="00FB6422" w:rsidP="00FB6422">
      <w:pPr>
        <w:jc w:val="center"/>
        <w:rPr>
          <w:rFonts w:ascii="Times New Roman" w:hAnsi="Times New Roman" w:cs="Times New Roman"/>
          <w:b/>
          <w:i/>
          <w:sz w:val="27"/>
          <w:szCs w:val="27"/>
        </w:rPr>
      </w:pPr>
      <w:r w:rsidRPr="00FB6422">
        <w:rPr>
          <w:rFonts w:ascii="Times New Roman" w:hAnsi="Times New Roman" w:cs="Times New Roman"/>
          <w:b/>
          <w:i/>
          <w:sz w:val="27"/>
          <w:szCs w:val="27"/>
        </w:rPr>
        <w:t>8. Реквизиты решения</w:t>
      </w:r>
      <w:r w:rsidR="004D0958" w:rsidRPr="00FB6422">
        <w:rPr>
          <w:rFonts w:ascii="Times New Roman" w:hAnsi="Times New Roman" w:cs="Times New Roman"/>
          <w:b/>
          <w:i/>
          <w:sz w:val="27"/>
          <w:szCs w:val="27"/>
        </w:rPr>
        <w:t xml:space="preserve"> об утверждении документов территориального планирования и проекта планировки территории, предус</w:t>
      </w:r>
      <w:r w:rsidRPr="00FB6422">
        <w:rPr>
          <w:rFonts w:ascii="Times New Roman" w:hAnsi="Times New Roman" w:cs="Times New Roman"/>
          <w:b/>
          <w:i/>
          <w:sz w:val="27"/>
          <w:szCs w:val="27"/>
        </w:rPr>
        <w:t>матривающих размещение объекта регионального значения для строительства которого планируется изъятие земел</w:t>
      </w:r>
      <w:r w:rsidR="004D0958" w:rsidRPr="00FB6422">
        <w:rPr>
          <w:rFonts w:ascii="Times New Roman" w:hAnsi="Times New Roman" w:cs="Times New Roman"/>
          <w:b/>
          <w:i/>
          <w:sz w:val="27"/>
          <w:szCs w:val="27"/>
        </w:rPr>
        <w:t xml:space="preserve">ьных участков </w:t>
      </w:r>
      <w:r w:rsidRPr="00FB6422">
        <w:rPr>
          <w:rFonts w:ascii="Times New Roman" w:hAnsi="Times New Roman" w:cs="Times New Roman"/>
          <w:b/>
          <w:i/>
          <w:sz w:val="27"/>
          <w:szCs w:val="27"/>
        </w:rPr>
        <w:t>и расположенных на них объектов недвижимого имущества:</w:t>
      </w:r>
    </w:p>
    <w:p w:rsidR="00DA6ADE" w:rsidRPr="001C3FFA" w:rsidRDefault="00DA6ADE" w:rsidP="00DA6ADE">
      <w:pPr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Приказ Министерства строительства Новосибирской области от 31.10.2018 № 545 «Об утверждении проекта планировки территории для размещения объекта регионального значения автомобильной дороги межмуниципального значения  «29 </w:t>
      </w:r>
      <w:proofErr w:type="gramStart"/>
      <w:r>
        <w:rPr>
          <w:rFonts w:ascii="Times New Roman" w:hAnsi="Times New Roman" w:cs="Times New Roman"/>
          <w:sz w:val="27"/>
          <w:szCs w:val="27"/>
        </w:rPr>
        <w:t>км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а/д «К-29» - </w:t>
      </w:r>
      <w:proofErr w:type="spellStart"/>
      <w:r>
        <w:rPr>
          <w:rFonts w:ascii="Times New Roman" w:hAnsi="Times New Roman" w:cs="Times New Roman"/>
          <w:sz w:val="27"/>
          <w:szCs w:val="27"/>
        </w:rPr>
        <w:t>Заковряжино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– Шипуново» в целях реконструкции на участке 19+927 – км 20+027 в границах муниципального образования </w:t>
      </w:r>
      <w:proofErr w:type="spellStart"/>
      <w:r>
        <w:rPr>
          <w:rFonts w:ascii="Times New Roman" w:hAnsi="Times New Roman" w:cs="Times New Roman"/>
          <w:sz w:val="27"/>
          <w:szCs w:val="27"/>
        </w:rPr>
        <w:t>Шипуновский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сельсовет </w:t>
      </w:r>
      <w:proofErr w:type="spellStart"/>
      <w:r>
        <w:rPr>
          <w:rFonts w:ascii="Times New Roman" w:hAnsi="Times New Roman" w:cs="Times New Roman"/>
          <w:sz w:val="27"/>
          <w:szCs w:val="27"/>
        </w:rPr>
        <w:t>Сузунского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района Новосибирской области и проекта межевания территории в его составе»</w:t>
      </w:r>
    </w:p>
    <w:p w:rsidR="00FB6422" w:rsidRDefault="00FB6422" w:rsidP="00FB6422">
      <w:pPr>
        <w:jc w:val="center"/>
        <w:rPr>
          <w:rFonts w:ascii="Times New Roman" w:hAnsi="Times New Roman" w:cs="Times New Roman"/>
          <w:b/>
          <w:i/>
          <w:sz w:val="27"/>
          <w:szCs w:val="27"/>
        </w:rPr>
      </w:pPr>
      <w:r w:rsidRPr="00FB6422">
        <w:rPr>
          <w:rFonts w:ascii="Times New Roman" w:hAnsi="Times New Roman" w:cs="Times New Roman"/>
          <w:b/>
          <w:i/>
          <w:sz w:val="27"/>
          <w:szCs w:val="27"/>
        </w:rPr>
        <w:t xml:space="preserve">9.Реквизиты решения об утверждении проекта межевания территории, предусматривающего образование земельных участков, подлежащих изъятию, в случае, если образование таких земельных участков осуществляется </w:t>
      </w:r>
      <w:r>
        <w:rPr>
          <w:rFonts w:ascii="Times New Roman" w:hAnsi="Times New Roman" w:cs="Times New Roman"/>
          <w:b/>
          <w:i/>
          <w:sz w:val="27"/>
          <w:szCs w:val="27"/>
        </w:rPr>
        <w:t>с проектом межевания территории:</w:t>
      </w:r>
    </w:p>
    <w:p w:rsidR="00DA6ADE" w:rsidRPr="001C3FFA" w:rsidRDefault="00DA6ADE" w:rsidP="00DA6ADE">
      <w:pPr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Приказ Министерства строительства Новосибирской области от 31.10.2018 № 545 «Об утверждении проекта планировки территории для размещения объекта регионального значения автомобильной дороги межмуниципального значения  «29 </w:t>
      </w:r>
      <w:proofErr w:type="gramStart"/>
      <w:r>
        <w:rPr>
          <w:rFonts w:ascii="Times New Roman" w:hAnsi="Times New Roman" w:cs="Times New Roman"/>
          <w:sz w:val="27"/>
          <w:szCs w:val="27"/>
        </w:rPr>
        <w:t>км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а/д «К-29» - </w:t>
      </w:r>
      <w:proofErr w:type="spellStart"/>
      <w:r>
        <w:rPr>
          <w:rFonts w:ascii="Times New Roman" w:hAnsi="Times New Roman" w:cs="Times New Roman"/>
          <w:sz w:val="27"/>
          <w:szCs w:val="27"/>
        </w:rPr>
        <w:t>Заковряжино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– Шипуново» в целях реконструкции на участке 19+927 – км 20+027 в границах муниципального образования </w:t>
      </w:r>
      <w:proofErr w:type="spellStart"/>
      <w:r>
        <w:rPr>
          <w:rFonts w:ascii="Times New Roman" w:hAnsi="Times New Roman" w:cs="Times New Roman"/>
          <w:sz w:val="27"/>
          <w:szCs w:val="27"/>
        </w:rPr>
        <w:t>Шипуновский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сельсовет </w:t>
      </w:r>
      <w:proofErr w:type="spellStart"/>
      <w:r>
        <w:rPr>
          <w:rFonts w:ascii="Times New Roman" w:hAnsi="Times New Roman" w:cs="Times New Roman"/>
          <w:sz w:val="27"/>
          <w:szCs w:val="27"/>
        </w:rPr>
        <w:t>Сузунского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района Новосибирской области и проекта межевания территории в его составе»</w:t>
      </w:r>
    </w:p>
    <w:p w:rsidR="00FB6422" w:rsidRDefault="00FB6422" w:rsidP="00FB6422">
      <w:pPr>
        <w:jc w:val="center"/>
        <w:rPr>
          <w:rFonts w:ascii="Times New Roman" w:hAnsi="Times New Roman" w:cs="Times New Roman"/>
          <w:b/>
          <w:i/>
          <w:sz w:val="27"/>
          <w:szCs w:val="27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sz w:val="27"/>
          <w:szCs w:val="27"/>
        </w:rPr>
        <w:t>10. Официальный сайт, на котором размещены утвержденные документы территориального планирования и проект планировки территории, предусматривающие размещение объекта регионального значения для</w:t>
      </w:r>
      <w:r w:rsidRPr="00FB6422">
        <w:rPr>
          <w:rFonts w:ascii="Times New Roman" w:hAnsi="Times New Roman" w:cs="Times New Roman"/>
          <w:b/>
          <w:i/>
          <w:sz w:val="27"/>
          <w:szCs w:val="27"/>
        </w:rPr>
        <w:t xml:space="preserve"> строительства которого планируется изъятие земельных участков и расположенных на них объектов недвижимого имущества:</w:t>
      </w:r>
    </w:p>
    <w:p w:rsidR="00FB6422" w:rsidRDefault="009F7AAB" w:rsidP="00FB6422">
      <w:pPr>
        <w:jc w:val="both"/>
        <w:rPr>
          <w:rFonts w:ascii="Times New Roman" w:hAnsi="Times New Roman" w:cs="Times New Roman"/>
          <w:sz w:val="27"/>
          <w:szCs w:val="27"/>
          <w:lang w:val="en-US"/>
        </w:rPr>
      </w:pPr>
      <w:hyperlink r:id="rId12" w:history="1">
        <w:r w:rsidR="00AA5617" w:rsidRPr="000D1BDE">
          <w:rPr>
            <w:rStyle w:val="a7"/>
            <w:rFonts w:ascii="Times New Roman" w:hAnsi="Times New Roman" w:cs="Times New Roman"/>
            <w:sz w:val="27"/>
            <w:szCs w:val="27"/>
            <w:lang w:val="en-US"/>
          </w:rPr>
          <w:t>www.nso.ru</w:t>
        </w:r>
      </w:hyperlink>
    </w:p>
    <w:p w:rsidR="009664DD" w:rsidRPr="00FB6422" w:rsidRDefault="009664DD" w:rsidP="00FB6422">
      <w:pPr>
        <w:jc w:val="both"/>
        <w:rPr>
          <w:rFonts w:ascii="Times New Roman" w:hAnsi="Times New Roman" w:cs="Times New Roman"/>
          <w:sz w:val="27"/>
          <w:szCs w:val="27"/>
          <w:lang w:val="en-US"/>
        </w:rPr>
      </w:pPr>
    </w:p>
    <w:sectPr w:rsidR="009664DD" w:rsidRPr="00FB64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7AAB" w:rsidRDefault="009F7AAB" w:rsidP="00CE67FD">
      <w:pPr>
        <w:spacing w:after="0" w:line="240" w:lineRule="auto"/>
      </w:pPr>
      <w:r>
        <w:separator/>
      </w:r>
    </w:p>
  </w:endnote>
  <w:endnote w:type="continuationSeparator" w:id="0">
    <w:p w:rsidR="009F7AAB" w:rsidRDefault="009F7AAB" w:rsidP="00CE6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19138043"/>
      <w:docPartObj>
        <w:docPartGallery w:val="Page Numbers (Bottom of Page)"/>
        <w:docPartUnique/>
      </w:docPartObj>
    </w:sdtPr>
    <w:sdtEndPr/>
    <w:sdtContent>
      <w:p w:rsidR="00B66651" w:rsidRDefault="00B66651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6ADE">
          <w:rPr>
            <w:noProof/>
          </w:rPr>
          <w:t>5</w:t>
        </w:r>
        <w:r>
          <w:fldChar w:fldCharType="end"/>
        </w:r>
      </w:p>
    </w:sdtContent>
  </w:sdt>
  <w:p w:rsidR="00CE67FD" w:rsidRDefault="00CE67F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7AAB" w:rsidRDefault="009F7AAB" w:rsidP="00CE67FD">
      <w:pPr>
        <w:spacing w:after="0" w:line="240" w:lineRule="auto"/>
      </w:pPr>
      <w:r>
        <w:separator/>
      </w:r>
    </w:p>
  </w:footnote>
  <w:footnote w:type="continuationSeparator" w:id="0">
    <w:p w:rsidR="009F7AAB" w:rsidRDefault="009F7AAB" w:rsidP="00CE67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65670"/>
    <w:multiLevelType w:val="hybridMultilevel"/>
    <w:tmpl w:val="9FF621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AC25E0"/>
    <w:multiLevelType w:val="hybridMultilevel"/>
    <w:tmpl w:val="56FEC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2650D7"/>
    <w:multiLevelType w:val="hybridMultilevel"/>
    <w:tmpl w:val="FE7C6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76E"/>
    <w:rsid w:val="00001940"/>
    <w:rsid w:val="00012A22"/>
    <w:rsid w:val="000159BF"/>
    <w:rsid w:val="00017BAF"/>
    <w:rsid w:val="00021D0B"/>
    <w:rsid w:val="00021E42"/>
    <w:rsid w:val="000375D2"/>
    <w:rsid w:val="000464CC"/>
    <w:rsid w:val="00051B7E"/>
    <w:rsid w:val="00071BC1"/>
    <w:rsid w:val="00077863"/>
    <w:rsid w:val="0008152E"/>
    <w:rsid w:val="000A4783"/>
    <w:rsid w:val="000A4C2A"/>
    <w:rsid w:val="000A6BD2"/>
    <w:rsid w:val="000B0C1E"/>
    <w:rsid w:val="000C2836"/>
    <w:rsid w:val="000D3558"/>
    <w:rsid w:val="000D75A7"/>
    <w:rsid w:val="000E1B0D"/>
    <w:rsid w:val="000E5C41"/>
    <w:rsid w:val="000F4D58"/>
    <w:rsid w:val="000F4D94"/>
    <w:rsid w:val="0010789D"/>
    <w:rsid w:val="00111026"/>
    <w:rsid w:val="00127919"/>
    <w:rsid w:val="00142DE3"/>
    <w:rsid w:val="0015411B"/>
    <w:rsid w:val="001569FE"/>
    <w:rsid w:val="0016183D"/>
    <w:rsid w:val="00176A14"/>
    <w:rsid w:val="0019126B"/>
    <w:rsid w:val="001B48A0"/>
    <w:rsid w:val="001B5533"/>
    <w:rsid w:val="001C353E"/>
    <w:rsid w:val="001D1B21"/>
    <w:rsid w:val="001D615F"/>
    <w:rsid w:val="001E56FF"/>
    <w:rsid w:val="001E6403"/>
    <w:rsid w:val="001E667B"/>
    <w:rsid w:val="00201F14"/>
    <w:rsid w:val="00210FE9"/>
    <w:rsid w:val="00214C4B"/>
    <w:rsid w:val="00225116"/>
    <w:rsid w:val="00236B6B"/>
    <w:rsid w:val="00261A38"/>
    <w:rsid w:val="002732F6"/>
    <w:rsid w:val="00273765"/>
    <w:rsid w:val="0027390D"/>
    <w:rsid w:val="00282A18"/>
    <w:rsid w:val="002A057A"/>
    <w:rsid w:val="002A1D73"/>
    <w:rsid w:val="002A7363"/>
    <w:rsid w:val="002A78FF"/>
    <w:rsid w:val="002B0AED"/>
    <w:rsid w:val="002B22E1"/>
    <w:rsid w:val="002B2DC2"/>
    <w:rsid w:val="002B7763"/>
    <w:rsid w:val="002B7DFC"/>
    <w:rsid w:val="002E076E"/>
    <w:rsid w:val="002E5179"/>
    <w:rsid w:val="003164BD"/>
    <w:rsid w:val="00340C1D"/>
    <w:rsid w:val="003500C4"/>
    <w:rsid w:val="00372A40"/>
    <w:rsid w:val="00382EF2"/>
    <w:rsid w:val="003855B9"/>
    <w:rsid w:val="003A0823"/>
    <w:rsid w:val="003B2F40"/>
    <w:rsid w:val="003B43E8"/>
    <w:rsid w:val="003B45A3"/>
    <w:rsid w:val="003B4B64"/>
    <w:rsid w:val="003B76B0"/>
    <w:rsid w:val="003C6621"/>
    <w:rsid w:val="003C7ADF"/>
    <w:rsid w:val="003D28AC"/>
    <w:rsid w:val="003D2B19"/>
    <w:rsid w:val="003E4AEF"/>
    <w:rsid w:val="003E6494"/>
    <w:rsid w:val="00406362"/>
    <w:rsid w:val="004114D4"/>
    <w:rsid w:val="00414130"/>
    <w:rsid w:val="00414153"/>
    <w:rsid w:val="00417CA6"/>
    <w:rsid w:val="00426474"/>
    <w:rsid w:val="00427B58"/>
    <w:rsid w:val="00434605"/>
    <w:rsid w:val="00445C5F"/>
    <w:rsid w:val="00450264"/>
    <w:rsid w:val="00451501"/>
    <w:rsid w:val="004616A2"/>
    <w:rsid w:val="00482E02"/>
    <w:rsid w:val="00487617"/>
    <w:rsid w:val="00493726"/>
    <w:rsid w:val="00497D4A"/>
    <w:rsid w:val="004A5957"/>
    <w:rsid w:val="004B1C3F"/>
    <w:rsid w:val="004C3B2C"/>
    <w:rsid w:val="004D0958"/>
    <w:rsid w:val="004D3273"/>
    <w:rsid w:val="004D7A42"/>
    <w:rsid w:val="004E4519"/>
    <w:rsid w:val="004E514B"/>
    <w:rsid w:val="004F3CC5"/>
    <w:rsid w:val="0050680D"/>
    <w:rsid w:val="005124B9"/>
    <w:rsid w:val="00514F04"/>
    <w:rsid w:val="0052180A"/>
    <w:rsid w:val="00541231"/>
    <w:rsid w:val="00541937"/>
    <w:rsid w:val="005459CD"/>
    <w:rsid w:val="0055264C"/>
    <w:rsid w:val="0056623D"/>
    <w:rsid w:val="0058769B"/>
    <w:rsid w:val="00590592"/>
    <w:rsid w:val="005A3489"/>
    <w:rsid w:val="005B2853"/>
    <w:rsid w:val="005B6B46"/>
    <w:rsid w:val="005B7CC8"/>
    <w:rsid w:val="005C6414"/>
    <w:rsid w:val="005D0E93"/>
    <w:rsid w:val="005D1B89"/>
    <w:rsid w:val="005D2687"/>
    <w:rsid w:val="005D2942"/>
    <w:rsid w:val="005D776F"/>
    <w:rsid w:val="005E1CDF"/>
    <w:rsid w:val="005F7E48"/>
    <w:rsid w:val="006179D5"/>
    <w:rsid w:val="00634609"/>
    <w:rsid w:val="006405D2"/>
    <w:rsid w:val="006440D2"/>
    <w:rsid w:val="00645F98"/>
    <w:rsid w:val="0065082F"/>
    <w:rsid w:val="006613DC"/>
    <w:rsid w:val="0066312D"/>
    <w:rsid w:val="0067086B"/>
    <w:rsid w:val="00691BDE"/>
    <w:rsid w:val="00696E96"/>
    <w:rsid w:val="0069793D"/>
    <w:rsid w:val="006A018F"/>
    <w:rsid w:val="006A23A5"/>
    <w:rsid w:val="006C149C"/>
    <w:rsid w:val="006C22DF"/>
    <w:rsid w:val="006C65AB"/>
    <w:rsid w:val="006D04CC"/>
    <w:rsid w:val="006D3021"/>
    <w:rsid w:val="006E7439"/>
    <w:rsid w:val="006F1508"/>
    <w:rsid w:val="0070314D"/>
    <w:rsid w:val="00703380"/>
    <w:rsid w:val="00741D33"/>
    <w:rsid w:val="00745481"/>
    <w:rsid w:val="007622C6"/>
    <w:rsid w:val="0077454E"/>
    <w:rsid w:val="0078235B"/>
    <w:rsid w:val="00793A54"/>
    <w:rsid w:val="007C5CAE"/>
    <w:rsid w:val="007D0120"/>
    <w:rsid w:val="007E6CCA"/>
    <w:rsid w:val="007E776C"/>
    <w:rsid w:val="007F1FC5"/>
    <w:rsid w:val="008001E1"/>
    <w:rsid w:val="008131C4"/>
    <w:rsid w:val="008138E5"/>
    <w:rsid w:val="0083568B"/>
    <w:rsid w:val="008433C5"/>
    <w:rsid w:val="00853DB8"/>
    <w:rsid w:val="00856E62"/>
    <w:rsid w:val="00870464"/>
    <w:rsid w:val="00871876"/>
    <w:rsid w:val="00882D74"/>
    <w:rsid w:val="008B6F05"/>
    <w:rsid w:val="008C7BE8"/>
    <w:rsid w:val="008D06E4"/>
    <w:rsid w:val="008D519D"/>
    <w:rsid w:val="008D7833"/>
    <w:rsid w:val="00912E44"/>
    <w:rsid w:val="00922302"/>
    <w:rsid w:val="00923306"/>
    <w:rsid w:val="00923B1E"/>
    <w:rsid w:val="009247BA"/>
    <w:rsid w:val="009274B1"/>
    <w:rsid w:val="00937530"/>
    <w:rsid w:val="009464A4"/>
    <w:rsid w:val="00960AAB"/>
    <w:rsid w:val="00961222"/>
    <w:rsid w:val="00963226"/>
    <w:rsid w:val="009664DD"/>
    <w:rsid w:val="00971035"/>
    <w:rsid w:val="00971C61"/>
    <w:rsid w:val="0097724B"/>
    <w:rsid w:val="00977FDF"/>
    <w:rsid w:val="00990C61"/>
    <w:rsid w:val="00992A5F"/>
    <w:rsid w:val="00995872"/>
    <w:rsid w:val="009A5515"/>
    <w:rsid w:val="009B031A"/>
    <w:rsid w:val="009B1331"/>
    <w:rsid w:val="009B6FBD"/>
    <w:rsid w:val="009D2994"/>
    <w:rsid w:val="009D4852"/>
    <w:rsid w:val="009E2924"/>
    <w:rsid w:val="009F09E5"/>
    <w:rsid w:val="009F5AF1"/>
    <w:rsid w:val="009F6445"/>
    <w:rsid w:val="009F7AAB"/>
    <w:rsid w:val="009F7DF4"/>
    <w:rsid w:val="00A24B09"/>
    <w:rsid w:val="00A2784A"/>
    <w:rsid w:val="00A27C98"/>
    <w:rsid w:val="00A3515D"/>
    <w:rsid w:val="00A42D80"/>
    <w:rsid w:val="00A478FF"/>
    <w:rsid w:val="00A47D71"/>
    <w:rsid w:val="00A62FA1"/>
    <w:rsid w:val="00A74633"/>
    <w:rsid w:val="00A81BA7"/>
    <w:rsid w:val="00A8284E"/>
    <w:rsid w:val="00A8584D"/>
    <w:rsid w:val="00AA3A3E"/>
    <w:rsid w:val="00AA5617"/>
    <w:rsid w:val="00AB22B1"/>
    <w:rsid w:val="00AB6645"/>
    <w:rsid w:val="00AE2372"/>
    <w:rsid w:val="00AE3955"/>
    <w:rsid w:val="00AE4D99"/>
    <w:rsid w:val="00AE6380"/>
    <w:rsid w:val="00B0214A"/>
    <w:rsid w:val="00B04FE6"/>
    <w:rsid w:val="00B117FB"/>
    <w:rsid w:val="00B22710"/>
    <w:rsid w:val="00B31084"/>
    <w:rsid w:val="00B31BFD"/>
    <w:rsid w:val="00B376C3"/>
    <w:rsid w:val="00B40DB2"/>
    <w:rsid w:val="00B43C6D"/>
    <w:rsid w:val="00B453C6"/>
    <w:rsid w:val="00B66651"/>
    <w:rsid w:val="00B72F8D"/>
    <w:rsid w:val="00B80A6C"/>
    <w:rsid w:val="00B83C45"/>
    <w:rsid w:val="00BA0F3D"/>
    <w:rsid w:val="00BB481E"/>
    <w:rsid w:val="00BC4E08"/>
    <w:rsid w:val="00BE0CC4"/>
    <w:rsid w:val="00BE4AA3"/>
    <w:rsid w:val="00BE6916"/>
    <w:rsid w:val="00BE70D2"/>
    <w:rsid w:val="00C013F0"/>
    <w:rsid w:val="00C07622"/>
    <w:rsid w:val="00C261C2"/>
    <w:rsid w:val="00C31924"/>
    <w:rsid w:val="00C36F76"/>
    <w:rsid w:val="00C4461D"/>
    <w:rsid w:val="00C4790D"/>
    <w:rsid w:val="00C5064C"/>
    <w:rsid w:val="00C574E9"/>
    <w:rsid w:val="00C66D74"/>
    <w:rsid w:val="00C719B7"/>
    <w:rsid w:val="00C77A72"/>
    <w:rsid w:val="00CB0F94"/>
    <w:rsid w:val="00CE02E9"/>
    <w:rsid w:val="00CE67FD"/>
    <w:rsid w:val="00CE7CA6"/>
    <w:rsid w:val="00CF7063"/>
    <w:rsid w:val="00D04D2F"/>
    <w:rsid w:val="00D11EBC"/>
    <w:rsid w:val="00D124E8"/>
    <w:rsid w:val="00D13BCA"/>
    <w:rsid w:val="00D26AA0"/>
    <w:rsid w:val="00D276A1"/>
    <w:rsid w:val="00D27FC0"/>
    <w:rsid w:val="00D53381"/>
    <w:rsid w:val="00D5730F"/>
    <w:rsid w:val="00D70E9C"/>
    <w:rsid w:val="00D92AF6"/>
    <w:rsid w:val="00D97763"/>
    <w:rsid w:val="00DA6ADE"/>
    <w:rsid w:val="00DB0FDC"/>
    <w:rsid w:val="00DC7027"/>
    <w:rsid w:val="00DD3D8C"/>
    <w:rsid w:val="00DD585E"/>
    <w:rsid w:val="00DD6163"/>
    <w:rsid w:val="00DF1095"/>
    <w:rsid w:val="00E039BF"/>
    <w:rsid w:val="00E042B3"/>
    <w:rsid w:val="00E06880"/>
    <w:rsid w:val="00E113DA"/>
    <w:rsid w:val="00E16667"/>
    <w:rsid w:val="00E353B8"/>
    <w:rsid w:val="00E37870"/>
    <w:rsid w:val="00E43615"/>
    <w:rsid w:val="00E4769C"/>
    <w:rsid w:val="00E50BD0"/>
    <w:rsid w:val="00E50FAF"/>
    <w:rsid w:val="00E518E9"/>
    <w:rsid w:val="00E708DF"/>
    <w:rsid w:val="00E71D06"/>
    <w:rsid w:val="00E7484C"/>
    <w:rsid w:val="00E82FF5"/>
    <w:rsid w:val="00EA1555"/>
    <w:rsid w:val="00EA654D"/>
    <w:rsid w:val="00ED35EE"/>
    <w:rsid w:val="00EE4104"/>
    <w:rsid w:val="00EF0D49"/>
    <w:rsid w:val="00F0769C"/>
    <w:rsid w:val="00F15136"/>
    <w:rsid w:val="00F15634"/>
    <w:rsid w:val="00F36053"/>
    <w:rsid w:val="00F42884"/>
    <w:rsid w:val="00F43C02"/>
    <w:rsid w:val="00F43C19"/>
    <w:rsid w:val="00F50DE1"/>
    <w:rsid w:val="00F53B10"/>
    <w:rsid w:val="00F658A9"/>
    <w:rsid w:val="00F708ED"/>
    <w:rsid w:val="00F73516"/>
    <w:rsid w:val="00F73B77"/>
    <w:rsid w:val="00F90EBA"/>
    <w:rsid w:val="00FA0E58"/>
    <w:rsid w:val="00FA1B90"/>
    <w:rsid w:val="00FB5F82"/>
    <w:rsid w:val="00FB6422"/>
    <w:rsid w:val="00FB77C7"/>
    <w:rsid w:val="00FC22A2"/>
    <w:rsid w:val="00FD71CF"/>
    <w:rsid w:val="00FE19F7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51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B2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22B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12A22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D0958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CE67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E67FD"/>
  </w:style>
  <w:style w:type="paragraph" w:styleId="aa">
    <w:name w:val="footer"/>
    <w:basedOn w:val="a"/>
    <w:link w:val="ab"/>
    <w:uiPriority w:val="99"/>
    <w:unhideWhenUsed/>
    <w:rsid w:val="00CE67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E67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51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B2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22B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12A22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D0958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CE67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E67FD"/>
  </w:style>
  <w:style w:type="paragraph" w:styleId="aa">
    <w:name w:val="footer"/>
    <w:basedOn w:val="a"/>
    <w:link w:val="ab"/>
    <w:uiPriority w:val="99"/>
    <w:unhideWhenUsed/>
    <w:rsid w:val="00CE67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E67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nso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dizo.nso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734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4909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Савенкова Наталья Борисовна</dc:creator>
  <cp:lastModifiedBy>Савенкова Наталья Борисовна</cp:lastModifiedBy>
  <cp:revision>2</cp:revision>
  <dcterms:created xsi:type="dcterms:W3CDTF">2019-08-27T06:59:00Z</dcterms:created>
  <dcterms:modified xsi:type="dcterms:W3CDTF">2019-08-27T06:59:00Z</dcterms:modified>
</cp:coreProperties>
</file>