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70" w:rsidRPr="00D82849" w:rsidRDefault="001B2470" w:rsidP="001B2470">
      <w:pPr>
        <w:spacing w:after="1" w:line="280" w:lineRule="atLeast"/>
        <w:ind w:firstLine="540"/>
        <w:jc w:val="both"/>
        <w:rPr>
          <w:rFonts w:ascii="Times New Roman" w:hAnsi="Times New Roman" w:cs="Times New Roman"/>
          <w:sz w:val="24"/>
          <w:szCs w:val="24"/>
        </w:rPr>
      </w:pPr>
    </w:p>
    <w:p w:rsidR="001B2470" w:rsidRPr="00D82849" w:rsidRDefault="001B2470" w:rsidP="001B2470">
      <w:pPr>
        <w:pStyle w:val="a3"/>
        <w:spacing w:before="0" w:beforeAutospacing="0" w:after="0" w:afterAutospacing="0"/>
        <w:ind w:left="6096"/>
        <w:rPr>
          <w:rFonts w:ascii="Times New Roman" w:hAnsi="Times New Roman" w:cs="Times New Roman"/>
          <w:color w:val="auto"/>
          <w:sz w:val="24"/>
          <w:szCs w:val="24"/>
        </w:rPr>
      </w:pPr>
      <w:r w:rsidRPr="00D82849">
        <w:rPr>
          <w:rFonts w:ascii="Times New Roman" w:hAnsi="Times New Roman" w:cs="Times New Roman"/>
          <w:color w:val="auto"/>
          <w:sz w:val="24"/>
          <w:szCs w:val="24"/>
        </w:rPr>
        <w:t xml:space="preserve">     УТВЕРЖДЕН</w:t>
      </w:r>
    </w:p>
    <w:p w:rsidR="001B2470" w:rsidRPr="00D82849" w:rsidRDefault="001B2470" w:rsidP="001B2470">
      <w:pPr>
        <w:pStyle w:val="a3"/>
        <w:spacing w:before="0" w:beforeAutospacing="0" w:after="0" w:afterAutospacing="0"/>
        <w:rPr>
          <w:rFonts w:ascii="Times New Roman" w:hAnsi="Times New Roman" w:cs="Times New Roman"/>
          <w:color w:val="auto"/>
          <w:sz w:val="24"/>
          <w:szCs w:val="24"/>
        </w:rPr>
      </w:pPr>
      <w:r w:rsidRPr="00D82849">
        <w:rPr>
          <w:rFonts w:ascii="Times New Roman" w:hAnsi="Times New Roman" w:cs="Times New Roman"/>
          <w:color w:val="auto"/>
          <w:sz w:val="24"/>
          <w:szCs w:val="24"/>
        </w:rPr>
        <w:t xml:space="preserve">                                                                                     Приказом департамента имущества</w:t>
      </w:r>
      <w:r>
        <w:rPr>
          <w:rFonts w:ascii="Times New Roman" w:hAnsi="Times New Roman" w:cs="Times New Roman"/>
          <w:color w:val="auto"/>
          <w:sz w:val="24"/>
          <w:szCs w:val="24"/>
        </w:rPr>
        <w:t xml:space="preserve"> и</w:t>
      </w:r>
    </w:p>
    <w:p w:rsidR="001B2470" w:rsidRDefault="001B2470" w:rsidP="001B2470">
      <w:pPr>
        <w:pStyle w:val="a3"/>
        <w:spacing w:before="0" w:beforeAutospacing="0" w:after="0" w:afterAutospacing="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82849">
        <w:rPr>
          <w:rFonts w:ascii="Times New Roman" w:hAnsi="Times New Roman" w:cs="Times New Roman"/>
          <w:color w:val="auto"/>
          <w:sz w:val="24"/>
          <w:szCs w:val="24"/>
        </w:rPr>
        <w:t xml:space="preserve">и земельных отношений </w:t>
      </w:r>
      <w:proofErr w:type="gramStart"/>
      <w:r w:rsidRPr="00D82849">
        <w:rPr>
          <w:rFonts w:ascii="Times New Roman" w:hAnsi="Times New Roman" w:cs="Times New Roman"/>
          <w:color w:val="auto"/>
          <w:sz w:val="24"/>
          <w:szCs w:val="24"/>
        </w:rPr>
        <w:t>Новосибирской</w:t>
      </w:r>
      <w:proofErr w:type="gramEnd"/>
    </w:p>
    <w:p w:rsidR="001B2470" w:rsidRPr="00D82849" w:rsidRDefault="001B2470" w:rsidP="001B2470">
      <w:pPr>
        <w:pStyle w:val="a3"/>
        <w:spacing w:before="0" w:beforeAutospacing="0" w:after="0" w:afterAutospacing="0"/>
        <w:rPr>
          <w:rFonts w:ascii="Times New Roman" w:hAnsi="Times New Roman" w:cs="Times New Roman"/>
          <w:color w:val="auto"/>
          <w:sz w:val="24"/>
          <w:szCs w:val="24"/>
        </w:rPr>
      </w:pPr>
      <w:r w:rsidRPr="00D82849">
        <w:rPr>
          <w:rFonts w:ascii="Times New Roman" w:hAnsi="Times New Roman" w:cs="Times New Roman"/>
          <w:color w:val="auto"/>
          <w:sz w:val="24"/>
          <w:szCs w:val="24"/>
        </w:rPr>
        <w:t xml:space="preserve">                                                                                     области </w:t>
      </w:r>
      <w:proofErr w:type="gramStart"/>
      <w:r w:rsidRPr="00D82849">
        <w:rPr>
          <w:rFonts w:ascii="Times New Roman" w:hAnsi="Times New Roman" w:cs="Times New Roman"/>
          <w:color w:val="auto"/>
          <w:sz w:val="24"/>
          <w:szCs w:val="24"/>
        </w:rPr>
        <w:t>от</w:t>
      </w:r>
      <w:proofErr w:type="gramEnd"/>
      <w:r w:rsidRPr="00D8284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8284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
    <w:p w:rsidR="00980C68" w:rsidRPr="00D82849" w:rsidRDefault="00980C68">
      <w:pPr>
        <w:spacing w:after="1" w:line="280" w:lineRule="atLeast"/>
        <w:ind w:firstLine="540"/>
        <w:jc w:val="both"/>
        <w:rPr>
          <w:rFonts w:ascii="Times New Roman" w:hAnsi="Times New Roman" w:cs="Times New Roman"/>
          <w:sz w:val="24"/>
          <w:szCs w:val="24"/>
        </w:rPr>
      </w:pPr>
    </w:p>
    <w:p w:rsidR="00DB5E5C" w:rsidRPr="00D82849" w:rsidRDefault="00DB5E5C" w:rsidP="00DB5E5C">
      <w:pPr>
        <w:pStyle w:val="a3"/>
        <w:spacing w:before="0" w:beforeAutospacing="0" w:after="0" w:afterAutospacing="0"/>
        <w:jc w:val="center"/>
        <w:rPr>
          <w:rFonts w:ascii="Times New Roman" w:hAnsi="Times New Roman" w:cs="Times New Roman"/>
          <w:b/>
          <w:color w:val="auto"/>
          <w:sz w:val="24"/>
          <w:szCs w:val="24"/>
        </w:rPr>
      </w:pPr>
      <w:bookmarkStart w:id="0" w:name="P40"/>
      <w:bookmarkEnd w:id="0"/>
      <w:r w:rsidRPr="00D82849">
        <w:rPr>
          <w:rFonts w:ascii="Times New Roman" w:hAnsi="Times New Roman" w:cs="Times New Roman"/>
          <w:b/>
          <w:color w:val="auto"/>
          <w:sz w:val="24"/>
          <w:szCs w:val="24"/>
        </w:rPr>
        <w:t xml:space="preserve">АДМИНИСТРАТИВНЫЙ РЕГЛАМЕНТ </w:t>
      </w:r>
    </w:p>
    <w:p w:rsidR="001B2470" w:rsidRPr="00D82849" w:rsidRDefault="001B2470" w:rsidP="001B2470">
      <w:pPr>
        <w:pStyle w:val="a3"/>
        <w:spacing w:before="0" w:beforeAutospacing="0" w:after="0" w:afterAutospacing="0"/>
        <w:jc w:val="center"/>
        <w:rPr>
          <w:rFonts w:ascii="Times New Roman" w:hAnsi="Times New Roman" w:cs="Times New Roman"/>
          <w:b/>
          <w:color w:val="auto"/>
          <w:sz w:val="24"/>
          <w:szCs w:val="24"/>
        </w:rPr>
      </w:pPr>
      <w:r w:rsidRPr="00D82849">
        <w:rPr>
          <w:rFonts w:ascii="Times New Roman" w:hAnsi="Times New Roman" w:cs="Times New Roman"/>
          <w:b/>
          <w:color w:val="auto"/>
          <w:sz w:val="24"/>
          <w:szCs w:val="24"/>
        </w:rPr>
        <w:t xml:space="preserve">департамента имущества и земельных отношений Новосибирской области по предоставлению государственной </w:t>
      </w:r>
      <w:r w:rsidRPr="00A16C22">
        <w:rPr>
          <w:rFonts w:ascii="Times New Roman" w:hAnsi="Times New Roman" w:cs="Times New Roman"/>
          <w:b/>
          <w:color w:val="auto"/>
          <w:sz w:val="24"/>
          <w:szCs w:val="24"/>
        </w:rPr>
        <w:t>услуги по предоставлению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имущественных прав субъектов малого и среднего предпринимательства)</w:t>
      </w:r>
      <w:r>
        <w:rPr>
          <w:rFonts w:ascii="Times New Roman" w:hAnsi="Times New Roman" w:cs="Times New Roman"/>
          <w:b/>
          <w:color w:val="auto"/>
          <w:sz w:val="24"/>
          <w:szCs w:val="24"/>
        </w:rPr>
        <w:t xml:space="preserve">, </w:t>
      </w:r>
      <w:r w:rsidRPr="00D82849">
        <w:rPr>
          <w:rFonts w:ascii="Times New Roman" w:hAnsi="Times New Roman" w:cs="Times New Roman"/>
          <w:b/>
          <w:color w:val="auto"/>
          <w:sz w:val="24"/>
          <w:szCs w:val="24"/>
        </w:rPr>
        <w:t>без проведения торгов</w:t>
      </w:r>
    </w:p>
    <w:p w:rsidR="00980C68" w:rsidRPr="00D82849" w:rsidRDefault="00980C68">
      <w:pPr>
        <w:spacing w:after="1" w:line="280" w:lineRule="atLeast"/>
        <w:jc w:val="center"/>
        <w:rPr>
          <w:rFonts w:ascii="Times New Roman" w:hAnsi="Times New Roman" w:cs="Times New Roman"/>
          <w:sz w:val="24"/>
          <w:szCs w:val="24"/>
        </w:rPr>
      </w:pPr>
    </w:p>
    <w:p w:rsidR="00980C68" w:rsidRPr="00D82849" w:rsidRDefault="00980C68">
      <w:pPr>
        <w:spacing w:after="1" w:line="280" w:lineRule="atLeast"/>
        <w:jc w:val="center"/>
        <w:outlineLvl w:val="1"/>
        <w:rPr>
          <w:rFonts w:ascii="Times New Roman" w:hAnsi="Times New Roman" w:cs="Times New Roman"/>
          <w:sz w:val="24"/>
          <w:szCs w:val="24"/>
        </w:rPr>
      </w:pPr>
      <w:r w:rsidRPr="00D82849">
        <w:rPr>
          <w:rFonts w:ascii="Times New Roman" w:hAnsi="Times New Roman" w:cs="Times New Roman"/>
          <w:sz w:val="24"/>
          <w:szCs w:val="24"/>
        </w:rPr>
        <w:t>I. Общие положения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Основные понятия, используемые в административном регламенте</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1. Настоящий административный регламент департамента имущества и земельных отношений Новосибирской области по предоставлению государственной услуги </w:t>
      </w:r>
      <w:proofErr w:type="gramStart"/>
      <w:r w:rsidRPr="00D82849">
        <w:rPr>
          <w:rFonts w:ascii="Times New Roman" w:hAnsi="Times New Roman" w:cs="Times New Roman"/>
          <w:sz w:val="24"/>
          <w:szCs w:val="24"/>
        </w:rPr>
        <w:t>по</w:t>
      </w:r>
      <w:proofErr w:type="gramEnd"/>
      <w:r w:rsidRPr="00D82849">
        <w:rPr>
          <w:rFonts w:ascii="Times New Roman" w:hAnsi="Times New Roman" w:cs="Times New Roman"/>
          <w:sz w:val="24"/>
          <w:szCs w:val="24"/>
        </w:rPr>
        <w:t xml:space="preserve"> </w:t>
      </w:r>
      <w:proofErr w:type="gramStart"/>
      <w:r w:rsidRPr="00D82849">
        <w:rPr>
          <w:rFonts w:ascii="Times New Roman" w:hAnsi="Times New Roman" w:cs="Times New Roman"/>
          <w:sz w:val="24"/>
          <w:szCs w:val="24"/>
        </w:rPr>
        <w:t xml:space="preserve">предоставлению в аренду </w:t>
      </w:r>
      <w:r w:rsidR="001B2470" w:rsidRPr="001B2470">
        <w:rPr>
          <w:rFonts w:ascii="Times New Roman" w:hAnsi="Times New Roman" w:cs="Times New Roman"/>
          <w:sz w:val="24"/>
          <w:szCs w:val="24"/>
        </w:rPr>
        <w:t>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имущественных прав субъектов малого и среднего предпринимательства), без проведения торгов</w:t>
      </w:r>
      <w:r w:rsidRPr="00D82849">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и доступности получения государственной услуги </w:t>
      </w:r>
      <w:r w:rsidR="00F020CF">
        <w:rPr>
          <w:rFonts w:ascii="Times New Roman" w:hAnsi="Times New Roman" w:cs="Times New Roman"/>
          <w:sz w:val="24"/>
          <w:szCs w:val="24"/>
        </w:rPr>
        <w:t xml:space="preserve">по </w:t>
      </w:r>
      <w:r w:rsidR="00F020CF" w:rsidRPr="00F020CF">
        <w:rPr>
          <w:rFonts w:ascii="Times New Roman" w:hAnsi="Times New Roman" w:cs="Times New Roman"/>
          <w:sz w:val="24"/>
          <w:szCs w:val="24"/>
        </w:rPr>
        <w:t>предоставлени</w:t>
      </w:r>
      <w:r w:rsidR="00F020CF">
        <w:rPr>
          <w:rFonts w:ascii="Times New Roman" w:hAnsi="Times New Roman" w:cs="Times New Roman"/>
          <w:sz w:val="24"/>
          <w:szCs w:val="24"/>
        </w:rPr>
        <w:t>ю</w:t>
      </w:r>
      <w:r w:rsidR="00F020CF" w:rsidRPr="00F020CF">
        <w:rPr>
          <w:rFonts w:ascii="Times New Roman" w:hAnsi="Times New Roman" w:cs="Times New Roman"/>
          <w:sz w:val="24"/>
          <w:szCs w:val="24"/>
        </w:rPr>
        <w:t xml:space="preserve"> в аренду государственного имущества Новосибирской области, включенного в перечень государственного имущества Новосибирской области</w:t>
      </w:r>
      <w:proofErr w:type="gramEnd"/>
      <w:r w:rsidR="00F020CF" w:rsidRPr="00F020CF">
        <w:rPr>
          <w:rFonts w:ascii="Times New Roman" w:hAnsi="Times New Roman" w:cs="Times New Roman"/>
          <w:sz w:val="24"/>
          <w:szCs w:val="24"/>
        </w:rPr>
        <w:t>, свободного от прав третьих лиц (за исключением имущественных прав субъектов малого и среднего предпринимательства)</w:t>
      </w:r>
      <w:r w:rsidR="00447999">
        <w:rPr>
          <w:rFonts w:ascii="Times New Roman" w:hAnsi="Times New Roman" w:cs="Times New Roman"/>
          <w:sz w:val="24"/>
          <w:szCs w:val="24"/>
        </w:rPr>
        <w:t>, без проведения торгов</w:t>
      </w:r>
      <w:r w:rsidR="00B74E6D" w:rsidRPr="00D82849">
        <w:rPr>
          <w:rFonts w:ascii="Times New Roman" w:hAnsi="Times New Roman" w:cs="Times New Roman"/>
          <w:sz w:val="24"/>
          <w:szCs w:val="24"/>
        </w:rPr>
        <w:t xml:space="preserve"> </w:t>
      </w:r>
      <w:r w:rsidRPr="00D82849">
        <w:rPr>
          <w:rFonts w:ascii="Times New Roman" w:hAnsi="Times New Roman" w:cs="Times New Roman"/>
          <w:sz w:val="24"/>
          <w:szCs w:val="24"/>
        </w:rPr>
        <w:t>(далее - государственная услуга).</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Административный регламент устанавливает стандарт предоставления государственной услуги, </w:t>
      </w:r>
      <w:r w:rsidR="00911ED1">
        <w:rPr>
          <w:rFonts w:ascii="Times New Roman" w:hAnsi="Times New Roman" w:cs="Times New Roman"/>
          <w:sz w:val="24"/>
          <w:szCs w:val="24"/>
        </w:rPr>
        <w:t>в том числе в электронной форме с использованием федеральной государственной информационной системы</w:t>
      </w:r>
      <w:r w:rsidR="002D0725">
        <w:rPr>
          <w:rFonts w:ascii="Times New Roman" w:hAnsi="Times New Roman" w:cs="Times New Roman"/>
          <w:sz w:val="24"/>
          <w:szCs w:val="24"/>
        </w:rPr>
        <w:t xml:space="preserve"> «Единый портал государственных и муниципальных услуг (функций)» </w:t>
      </w:r>
      <w:r w:rsidR="002D0725" w:rsidRPr="002D0725">
        <w:rPr>
          <w:rFonts w:ascii="Times New Roman" w:hAnsi="Times New Roman" w:cs="Times New Roman"/>
          <w:sz w:val="24"/>
          <w:szCs w:val="24"/>
        </w:rPr>
        <w:t>и информационно-телекоммуникационной сети Интернет с соблюдением норм законодательства Российской Федерации о защите персональных данных, а также</w:t>
      </w:r>
      <w:r w:rsidR="002D0725" w:rsidRPr="00DD0DD2">
        <w:rPr>
          <w:rFonts w:ascii="Times New Roman" w:hAnsi="Times New Roman" w:cs="Times New Roman"/>
          <w:sz w:val="28"/>
          <w:szCs w:val="28"/>
        </w:rPr>
        <w:t xml:space="preserve"> </w:t>
      </w:r>
      <w:r w:rsidRPr="00D82849">
        <w:rPr>
          <w:rFonts w:ascii="Times New Roman" w:hAnsi="Times New Roman" w:cs="Times New Roman"/>
          <w:sz w:val="24"/>
          <w:szCs w:val="24"/>
        </w:rPr>
        <w:t>состав, последовательность и сроки выполнения административных процедур предоставления государственной услуги, требования к порядку их выполнения, порядок и формы</w:t>
      </w:r>
      <w:proofErr w:type="gramEnd"/>
      <w:r w:rsidRPr="00D82849">
        <w:rPr>
          <w:rFonts w:ascii="Times New Roman" w:hAnsi="Times New Roman" w:cs="Times New Roman"/>
          <w:sz w:val="24"/>
          <w:szCs w:val="24"/>
        </w:rPr>
        <w:t xml:space="preserve"> контроля</w:t>
      </w:r>
      <w:r w:rsidR="00F020CF">
        <w:rPr>
          <w:rFonts w:ascii="Times New Roman" w:hAnsi="Times New Roman" w:cs="Times New Roman"/>
          <w:sz w:val="24"/>
          <w:szCs w:val="24"/>
        </w:rPr>
        <w:t>,</w:t>
      </w:r>
      <w:r w:rsidRPr="00D82849">
        <w:rPr>
          <w:rFonts w:ascii="Times New Roman" w:hAnsi="Times New Roman" w:cs="Times New Roman"/>
          <w:sz w:val="24"/>
          <w:szCs w:val="24"/>
        </w:rPr>
        <w:t xml:space="preserve"> за предоставлением государственной услуги, порядок обжалования заявителями решений и действий (бездействия) должностных лиц, а также принимаемых ими решений при предоставлении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 В административном регламенте используются следующие понятия: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государственная услуга - деятельность по реализации функций департамента имущества и земельных отношений Новосибирской области (далее - департамент), которая осуществляется по запросам заявителей в пределах полномочий департамента, установленных нормативными правовыми актами Российской Федерации и нормативными правовыми актами Новосибирской области;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предоставление государственной услуги в электронной форме - предоставление государственной услуги с использованием информационно-телекоммуникационных технологий, включая использование федеральной государс</w:t>
      </w:r>
      <w:r w:rsidR="00F020CF">
        <w:rPr>
          <w:rFonts w:ascii="Times New Roman" w:hAnsi="Times New Roman" w:cs="Times New Roman"/>
          <w:sz w:val="24"/>
          <w:szCs w:val="24"/>
        </w:rPr>
        <w:t>твенной информационной системы «</w:t>
      </w:r>
      <w:r w:rsidRPr="00D82849">
        <w:rPr>
          <w:rFonts w:ascii="Times New Roman" w:hAnsi="Times New Roman" w:cs="Times New Roman"/>
          <w:sz w:val="24"/>
          <w:szCs w:val="24"/>
        </w:rPr>
        <w:t xml:space="preserve">Единый портал государственных </w:t>
      </w:r>
      <w:r w:rsidR="00F020CF">
        <w:rPr>
          <w:rFonts w:ascii="Times New Roman" w:hAnsi="Times New Roman" w:cs="Times New Roman"/>
          <w:sz w:val="24"/>
          <w:szCs w:val="24"/>
        </w:rPr>
        <w:t>и муниципальных услуг (функций)»</w:t>
      </w:r>
      <w:r w:rsidRPr="00D82849">
        <w:rPr>
          <w:rFonts w:ascii="Times New Roman" w:hAnsi="Times New Roman" w:cs="Times New Roman"/>
          <w:sz w:val="24"/>
          <w:szCs w:val="24"/>
        </w:rPr>
        <w:t xml:space="preserve"> (далее - ЕПГУ),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стандарт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оказания данной государственной услуги, принятая нормативным правовым актом в установленном порядке;</w:t>
      </w:r>
    </w:p>
    <w:p w:rsidR="00980C68" w:rsidRDefault="00E92D1C">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П</w:t>
      </w:r>
      <w:r w:rsidR="00F020CF" w:rsidRPr="001B2470">
        <w:rPr>
          <w:rFonts w:ascii="Times New Roman" w:hAnsi="Times New Roman" w:cs="Times New Roman"/>
          <w:sz w:val="24"/>
          <w:szCs w:val="24"/>
        </w:rPr>
        <w:t xml:space="preserve">еречень </w:t>
      </w:r>
      <w:r w:rsidR="00980C68" w:rsidRPr="00D82849">
        <w:rPr>
          <w:rFonts w:ascii="Times New Roman" w:hAnsi="Times New Roman" w:cs="Times New Roman"/>
          <w:sz w:val="24"/>
          <w:szCs w:val="24"/>
        </w:rPr>
        <w:t xml:space="preserve">- нежилые здания, сооружения, нежилые помещения, оборудование, автотранспорт и другое движимое имущество, </w:t>
      </w:r>
      <w:r>
        <w:rPr>
          <w:rFonts w:ascii="Times New Roman" w:hAnsi="Times New Roman" w:cs="Times New Roman"/>
          <w:sz w:val="24"/>
          <w:szCs w:val="24"/>
        </w:rPr>
        <w:t>за</w:t>
      </w:r>
      <w:r w:rsidR="009A43E1">
        <w:rPr>
          <w:rFonts w:ascii="Times New Roman" w:hAnsi="Times New Roman" w:cs="Times New Roman"/>
          <w:sz w:val="24"/>
          <w:szCs w:val="24"/>
        </w:rPr>
        <w:t xml:space="preserve"> исключением земельных участков</w:t>
      </w:r>
      <w:r w:rsidR="008D43AA">
        <w:rPr>
          <w:rFonts w:ascii="Times New Roman" w:hAnsi="Times New Roman" w:cs="Times New Roman"/>
          <w:sz w:val="24"/>
          <w:szCs w:val="24"/>
        </w:rPr>
        <w:t xml:space="preserve">, </w:t>
      </w:r>
      <w:r w:rsidR="008D43AA" w:rsidRPr="008D43AA">
        <w:rPr>
          <w:rFonts w:ascii="Times New Roman" w:hAnsi="Times New Roman" w:cs="Times New Roman"/>
          <w:sz w:val="24"/>
          <w:szCs w:val="24"/>
        </w:rPr>
        <w:t>включенн</w:t>
      </w:r>
      <w:r w:rsidR="008D43AA">
        <w:rPr>
          <w:rFonts w:ascii="Times New Roman" w:hAnsi="Times New Roman" w:cs="Times New Roman"/>
          <w:sz w:val="24"/>
          <w:szCs w:val="24"/>
        </w:rPr>
        <w:t>ые</w:t>
      </w:r>
      <w:r w:rsidR="008D43AA" w:rsidRPr="008D43AA">
        <w:rPr>
          <w:rFonts w:ascii="Times New Roman" w:hAnsi="Times New Roman" w:cs="Times New Roman"/>
          <w:sz w:val="24"/>
          <w:szCs w:val="24"/>
        </w:rPr>
        <w:t xml:space="preserve"> в </w:t>
      </w:r>
      <w:hyperlink r:id="rId6" w:history="1">
        <w:r w:rsidR="008D43AA" w:rsidRPr="008D43AA">
          <w:rPr>
            <w:rFonts w:ascii="Times New Roman" w:hAnsi="Times New Roman" w:cs="Times New Roman"/>
            <w:sz w:val="24"/>
            <w:szCs w:val="24"/>
          </w:rPr>
          <w:t>перечень</w:t>
        </w:r>
      </w:hyperlink>
      <w:r w:rsidR="008D43AA" w:rsidRPr="008D43AA">
        <w:rPr>
          <w:rFonts w:ascii="Times New Roman" w:hAnsi="Times New Roman" w:cs="Times New Roman"/>
          <w:sz w:val="24"/>
          <w:szCs w:val="24"/>
        </w:rPr>
        <w:t xml:space="preserve"> государственного имущества Новосибирской области, свободного от прав третьих лиц (за исключением имущественных прав субъектов малого и среднего предпринимательства)</w:t>
      </w:r>
      <w:r w:rsidR="008D43AA">
        <w:rPr>
          <w:rFonts w:ascii="Times New Roman" w:hAnsi="Times New Roman" w:cs="Times New Roman"/>
          <w:sz w:val="24"/>
          <w:szCs w:val="24"/>
        </w:rPr>
        <w:t>;</w:t>
      </w:r>
    </w:p>
    <w:p w:rsidR="000A59C3" w:rsidRDefault="000A59C3" w:rsidP="000A59C3">
      <w:pPr>
        <w:spacing w:before="100" w:beforeAutospacing="1" w:after="100" w:afterAutospacing="1" w:line="240" w:lineRule="auto"/>
        <w:ind w:firstLine="540"/>
        <w:jc w:val="both"/>
        <w:rPr>
          <w:rFonts w:ascii="Times New Roman" w:hAnsi="Times New Roman" w:cs="Times New Roman"/>
          <w:color w:val="000000"/>
          <w:sz w:val="24"/>
          <w:szCs w:val="24"/>
        </w:rPr>
      </w:pPr>
      <w:proofErr w:type="spellStart"/>
      <w:r w:rsidRPr="00AF5824">
        <w:rPr>
          <w:rFonts w:ascii="Times New Roman" w:hAnsi="Times New Roman" w:cs="Times New Roman"/>
          <w:sz w:val="24"/>
          <w:szCs w:val="24"/>
        </w:rPr>
        <w:t>СМиСП</w:t>
      </w:r>
      <w:proofErr w:type="spellEnd"/>
      <w:r w:rsidRPr="00AF58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E92D1C">
        <w:rPr>
          <w:rFonts w:ascii="Times New Roman" w:hAnsi="Times New Roman" w:cs="Times New Roman"/>
          <w:sz w:val="24"/>
          <w:szCs w:val="24"/>
        </w:rPr>
        <w:t>субъект</w:t>
      </w:r>
      <w:r>
        <w:rPr>
          <w:rFonts w:ascii="Times New Roman" w:hAnsi="Times New Roman" w:cs="Times New Roman"/>
          <w:sz w:val="24"/>
          <w:szCs w:val="24"/>
        </w:rPr>
        <w:t>ы</w:t>
      </w:r>
      <w:r w:rsidRPr="00E92D1C">
        <w:rPr>
          <w:rFonts w:ascii="Times New Roman" w:hAnsi="Times New Roman" w:cs="Times New Roman"/>
          <w:sz w:val="24"/>
          <w:szCs w:val="24"/>
        </w:rPr>
        <w:t xml:space="preserve"> малого или среднего </w:t>
      </w:r>
      <w:proofErr w:type="gramStart"/>
      <w:r w:rsidRPr="00E92D1C">
        <w:rPr>
          <w:rFonts w:ascii="Times New Roman" w:hAnsi="Times New Roman" w:cs="Times New Roman"/>
          <w:sz w:val="24"/>
          <w:szCs w:val="24"/>
        </w:rPr>
        <w:t>предпринимательства</w:t>
      </w:r>
      <w:proofErr w:type="gramEnd"/>
      <w:r>
        <w:rPr>
          <w:rFonts w:ascii="Times New Roman" w:hAnsi="Times New Roman" w:cs="Times New Roman"/>
          <w:sz w:val="24"/>
          <w:szCs w:val="24"/>
        </w:rPr>
        <w:t xml:space="preserve"> </w:t>
      </w:r>
      <w:r w:rsidRPr="00AF5824">
        <w:rPr>
          <w:rFonts w:ascii="Times New Roman" w:eastAsia="Times New Roman" w:hAnsi="Times New Roman" w:cs="Times New Roman"/>
          <w:color w:val="000000"/>
          <w:sz w:val="24"/>
          <w:szCs w:val="24"/>
          <w:lang w:eastAsia="ru-RU"/>
        </w:rPr>
        <w:t>внесенные в единый государственный реестр</w:t>
      </w:r>
      <w:r>
        <w:rPr>
          <w:rFonts w:ascii="Times New Roman" w:hAnsi="Times New Roman" w:cs="Times New Roman"/>
          <w:sz w:val="24"/>
          <w:szCs w:val="24"/>
        </w:rPr>
        <w:t xml:space="preserve"> </w:t>
      </w:r>
      <w:r w:rsidRPr="00AF5824">
        <w:rPr>
          <w:rFonts w:ascii="Times New Roman" w:eastAsia="Times New Roman" w:hAnsi="Times New Roman" w:cs="Times New Roman"/>
          <w:color w:val="000000"/>
          <w:sz w:val="24"/>
          <w:szCs w:val="24"/>
          <w:lang w:eastAsia="ru-RU"/>
        </w:rPr>
        <w:t>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w:t>
      </w:r>
      <w:r w:rsidR="00054623">
        <w:rPr>
          <w:rFonts w:ascii="Times New Roman" w:eastAsia="Times New Roman" w:hAnsi="Times New Roman" w:cs="Times New Roman"/>
          <w:color w:val="000000"/>
          <w:sz w:val="24"/>
          <w:szCs w:val="24"/>
          <w:lang w:eastAsia="ru-RU"/>
        </w:rPr>
        <w:t xml:space="preserve">, </w:t>
      </w:r>
      <w:r w:rsidR="00054623" w:rsidRPr="00E92D1C">
        <w:rPr>
          <w:rFonts w:ascii="Times New Roman" w:hAnsi="Times New Roman" w:cs="Times New Roman"/>
          <w:sz w:val="24"/>
          <w:szCs w:val="24"/>
        </w:rPr>
        <w:t xml:space="preserve">за исключением субъектов малого и среднего предпринимательства, которым в соответствии с Федеральным </w:t>
      </w:r>
      <w:hyperlink r:id="rId7" w:history="1">
        <w:r w:rsidR="00054623" w:rsidRPr="00E92D1C">
          <w:rPr>
            <w:rFonts w:ascii="Times New Roman" w:hAnsi="Times New Roman" w:cs="Times New Roman"/>
            <w:sz w:val="24"/>
            <w:szCs w:val="24"/>
          </w:rPr>
          <w:t>законом</w:t>
        </w:r>
      </w:hyperlink>
      <w:r w:rsidR="00054623" w:rsidRPr="00E92D1C">
        <w:rPr>
          <w:rFonts w:ascii="Times New Roman" w:hAnsi="Times New Roman" w:cs="Times New Roman"/>
          <w:sz w:val="24"/>
          <w:szCs w:val="24"/>
        </w:rPr>
        <w:t xml:space="preserve"> от 24.07.2007</w:t>
      </w:r>
      <w:r w:rsidR="00054623">
        <w:rPr>
          <w:rFonts w:ascii="Times New Roman" w:hAnsi="Times New Roman" w:cs="Times New Roman"/>
          <w:sz w:val="24"/>
          <w:szCs w:val="24"/>
        </w:rPr>
        <w:t xml:space="preserve"> №</w:t>
      </w:r>
      <w:r w:rsidR="00054623" w:rsidRPr="00E92D1C">
        <w:rPr>
          <w:rFonts w:ascii="Times New Roman" w:hAnsi="Times New Roman" w:cs="Times New Roman"/>
          <w:sz w:val="24"/>
          <w:szCs w:val="24"/>
        </w:rPr>
        <w:t xml:space="preserve"> 209-ФЗ </w:t>
      </w:r>
      <w:r w:rsidR="00054623">
        <w:rPr>
          <w:rFonts w:ascii="Times New Roman" w:hAnsi="Times New Roman" w:cs="Times New Roman"/>
          <w:sz w:val="24"/>
          <w:szCs w:val="24"/>
        </w:rPr>
        <w:t>«</w:t>
      </w:r>
      <w:r w:rsidR="00054623" w:rsidRPr="00E92D1C">
        <w:rPr>
          <w:rFonts w:ascii="Times New Roman" w:hAnsi="Times New Roman" w:cs="Times New Roman"/>
          <w:sz w:val="24"/>
          <w:szCs w:val="24"/>
        </w:rPr>
        <w:t>О развитии малого и среднего предпринимательства в Российской Федерации</w:t>
      </w:r>
      <w:r w:rsidR="00054623">
        <w:rPr>
          <w:rFonts w:ascii="Times New Roman" w:hAnsi="Times New Roman" w:cs="Times New Roman"/>
          <w:sz w:val="24"/>
          <w:szCs w:val="24"/>
        </w:rPr>
        <w:t>»</w:t>
      </w:r>
      <w:r w:rsidR="00054623" w:rsidRPr="00E92D1C">
        <w:rPr>
          <w:rFonts w:ascii="Times New Roman" w:hAnsi="Times New Roman" w:cs="Times New Roman"/>
          <w:sz w:val="24"/>
          <w:szCs w:val="24"/>
        </w:rPr>
        <w:t xml:space="preserve"> (далее - Федеральный закон) не может оказываться поддержка</w:t>
      </w:r>
      <w:r>
        <w:rPr>
          <w:rFonts w:ascii="Times New Roman" w:hAnsi="Times New Roman" w:cs="Times New Roman"/>
          <w:color w:val="000000"/>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договор аренды - по договору аренды департамент передает заявителю без проведения торгов, за плату во временное пользование следующее имущество: нежилые здания, сооружения, нежилые помещения, оборудование, автотранспорт и другое движимое имущество, </w:t>
      </w:r>
      <w:r w:rsidR="003563A1" w:rsidRPr="008D43AA">
        <w:rPr>
          <w:rFonts w:ascii="Times New Roman" w:hAnsi="Times New Roman" w:cs="Times New Roman"/>
          <w:sz w:val="24"/>
          <w:szCs w:val="24"/>
        </w:rPr>
        <w:t>включенн</w:t>
      </w:r>
      <w:r w:rsidR="003563A1">
        <w:rPr>
          <w:rFonts w:ascii="Times New Roman" w:hAnsi="Times New Roman" w:cs="Times New Roman"/>
          <w:sz w:val="24"/>
          <w:szCs w:val="24"/>
        </w:rPr>
        <w:t>ое</w:t>
      </w:r>
      <w:r w:rsidR="003563A1" w:rsidRPr="008D43AA">
        <w:rPr>
          <w:rFonts w:ascii="Times New Roman" w:hAnsi="Times New Roman" w:cs="Times New Roman"/>
          <w:sz w:val="24"/>
          <w:szCs w:val="24"/>
        </w:rPr>
        <w:t xml:space="preserve"> в </w:t>
      </w:r>
      <w:hyperlink r:id="rId8" w:history="1">
        <w:r w:rsidR="003563A1">
          <w:rPr>
            <w:rFonts w:ascii="Times New Roman" w:hAnsi="Times New Roman" w:cs="Times New Roman"/>
            <w:sz w:val="24"/>
            <w:szCs w:val="24"/>
          </w:rPr>
          <w:t>Перечень</w:t>
        </w:r>
      </w:hyperlink>
      <w:r w:rsidRPr="00D82849">
        <w:rPr>
          <w:rFonts w:ascii="Times New Roman" w:hAnsi="Times New Roman" w:cs="Times New Roman"/>
          <w:sz w:val="24"/>
          <w:szCs w:val="24"/>
        </w:rPr>
        <w:t>.</w:t>
      </w:r>
    </w:p>
    <w:p w:rsidR="00980C68"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 xml:space="preserve">Описание заявителей и лиц, имеющих право выступать </w:t>
      </w:r>
      <w:proofErr w:type="gramStart"/>
      <w:r w:rsidRPr="00D82849">
        <w:rPr>
          <w:rFonts w:ascii="Times New Roman" w:hAnsi="Times New Roman" w:cs="Times New Roman"/>
          <w:sz w:val="24"/>
          <w:szCs w:val="24"/>
        </w:rPr>
        <w:t>от</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их имени</w:t>
      </w:r>
      <w:r w:rsidR="009A43E1">
        <w:rPr>
          <w:rFonts w:ascii="Times New Roman" w:hAnsi="Times New Roman" w:cs="Times New Roman"/>
          <w:sz w:val="24"/>
          <w:szCs w:val="24"/>
        </w:rPr>
        <w:t>,</w:t>
      </w:r>
      <w:r w:rsidRPr="00D82849">
        <w:rPr>
          <w:rFonts w:ascii="Times New Roman" w:hAnsi="Times New Roman" w:cs="Times New Roman"/>
          <w:sz w:val="24"/>
          <w:szCs w:val="24"/>
        </w:rPr>
        <w:t xml:space="preserve"> при предоставлении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3. </w:t>
      </w:r>
      <w:proofErr w:type="gramStart"/>
      <w:r w:rsidRPr="00D82849">
        <w:rPr>
          <w:rFonts w:ascii="Times New Roman" w:hAnsi="Times New Roman" w:cs="Times New Roman"/>
          <w:sz w:val="24"/>
          <w:szCs w:val="24"/>
        </w:rPr>
        <w:t xml:space="preserve">Заявителями на предоставление государственной услуги </w:t>
      </w:r>
      <w:r w:rsidR="0084286E">
        <w:rPr>
          <w:rFonts w:ascii="Times New Roman" w:hAnsi="Times New Roman" w:cs="Times New Roman"/>
          <w:sz w:val="24"/>
          <w:szCs w:val="24"/>
        </w:rPr>
        <w:t xml:space="preserve">являются </w:t>
      </w:r>
      <w:proofErr w:type="spellStart"/>
      <w:r w:rsidR="00E92D1C" w:rsidRPr="00E92D1C">
        <w:rPr>
          <w:rFonts w:ascii="Times New Roman" w:hAnsi="Times New Roman" w:cs="Times New Roman"/>
          <w:sz w:val="24"/>
          <w:szCs w:val="24"/>
        </w:rPr>
        <w:t>СМиСП</w:t>
      </w:r>
      <w:proofErr w:type="spellEnd"/>
      <w:r w:rsidR="0084286E">
        <w:rPr>
          <w:rFonts w:ascii="Times New Roman" w:hAnsi="Times New Roman" w:cs="Times New Roman"/>
          <w:sz w:val="24"/>
          <w:szCs w:val="24"/>
        </w:rPr>
        <w:t xml:space="preserve"> и</w:t>
      </w:r>
      <w:r w:rsidR="00E92D1C" w:rsidRPr="00E92D1C">
        <w:rPr>
          <w:rFonts w:ascii="Times New Roman" w:hAnsi="Times New Roman" w:cs="Times New Roman"/>
          <w:sz w:val="24"/>
          <w:szCs w:val="24"/>
        </w:rPr>
        <w:t xml:space="preserve"> </w:t>
      </w:r>
      <w:r w:rsidR="0051671A">
        <w:rPr>
          <w:rFonts w:ascii="Times New Roman" w:hAnsi="Times New Roman" w:cs="Times New Roman"/>
          <w:sz w:val="24"/>
          <w:szCs w:val="24"/>
        </w:rPr>
        <w:t>организации</w:t>
      </w:r>
      <w:r w:rsidR="0051671A" w:rsidRPr="0051671A">
        <w:rPr>
          <w:rFonts w:ascii="Times New Roman" w:hAnsi="Times New Roman" w:cs="Times New Roman"/>
          <w:sz w:val="24"/>
          <w:szCs w:val="24"/>
        </w:rPr>
        <w:t>, образующ</w:t>
      </w:r>
      <w:r w:rsidR="0051671A">
        <w:rPr>
          <w:rFonts w:ascii="Times New Roman" w:hAnsi="Times New Roman" w:cs="Times New Roman"/>
          <w:sz w:val="24"/>
          <w:szCs w:val="24"/>
        </w:rPr>
        <w:t>ие</w:t>
      </w:r>
      <w:r w:rsidR="0051671A" w:rsidRPr="0051671A">
        <w:rPr>
          <w:rFonts w:ascii="Times New Roman" w:hAnsi="Times New Roman" w:cs="Times New Roman"/>
          <w:sz w:val="24"/>
          <w:szCs w:val="24"/>
        </w:rPr>
        <w:t xml:space="preserve"> инфраструктуру поддержки </w:t>
      </w:r>
      <w:proofErr w:type="spellStart"/>
      <w:r w:rsidR="0051671A" w:rsidRPr="0051671A">
        <w:rPr>
          <w:rFonts w:ascii="Times New Roman" w:hAnsi="Times New Roman" w:cs="Times New Roman"/>
          <w:sz w:val="24"/>
          <w:szCs w:val="24"/>
        </w:rPr>
        <w:t>СМиСП</w:t>
      </w:r>
      <w:proofErr w:type="spellEnd"/>
      <w:r w:rsidR="0051671A">
        <w:rPr>
          <w:rFonts w:ascii="Times New Roman" w:hAnsi="Times New Roman" w:cs="Times New Roman"/>
          <w:sz w:val="24"/>
          <w:szCs w:val="24"/>
        </w:rPr>
        <w:t>,</w:t>
      </w:r>
      <w:r w:rsidR="0051671A" w:rsidRPr="00E92D1C">
        <w:rPr>
          <w:rFonts w:ascii="Times New Roman" w:hAnsi="Times New Roman" w:cs="Times New Roman"/>
          <w:sz w:val="24"/>
          <w:szCs w:val="24"/>
        </w:rPr>
        <w:t xml:space="preserve"> </w:t>
      </w:r>
      <w:r w:rsidRPr="00E92D1C">
        <w:rPr>
          <w:rFonts w:ascii="Times New Roman" w:hAnsi="Times New Roman" w:cs="Times New Roman"/>
          <w:sz w:val="24"/>
          <w:szCs w:val="24"/>
        </w:rPr>
        <w:t xml:space="preserve">обратившиеся в департамент с запросом о предоставлении </w:t>
      </w:r>
      <w:r w:rsidR="0051671A" w:rsidRPr="00F020CF">
        <w:rPr>
          <w:rFonts w:ascii="Times New Roman" w:hAnsi="Times New Roman" w:cs="Times New Roman"/>
          <w:sz w:val="24"/>
          <w:szCs w:val="24"/>
        </w:rPr>
        <w:t>в аренду государственного имущества Новоси</w:t>
      </w:r>
      <w:r w:rsidR="00E16CCF">
        <w:rPr>
          <w:rFonts w:ascii="Times New Roman" w:hAnsi="Times New Roman" w:cs="Times New Roman"/>
          <w:sz w:val="24"/>
          <w:szCs w:val="24"/>
        </w:rPr>
        <w:t>бирской области, включенного в П</w:t>
      </w:r>
      <w:r w:rsidR="0051671A" w:rsidRPr="00F020CF">
        <w:rPr>
          <w:rFonts w:ascii="Times New Roman" w:hAnsi="Times New Roman" w:cs="Times New Roman"/>
          <w:sz w:val="24"/>
          <w:szCs w:val="24"/>
        </w:rPr>
        <w:t>еречень</w:t>
      </w:r>
      <w:r w:rsidR="0051671A">
        <w:rPr>
          <w:rFonts w:ascii="Times New Roman" w:hAnsi="Times New Roman" w:cs="Times New Roman"/>
          <w:sz w:val="24"/>
          <w:szCs w:val="24"/>
        </w:rPr>
        <w:t>,</w:t>
      </w:r>
      <w:r w:rsidRPr="00E92D1C">
        <w:rPr>
          <w:rFonts w:ascii="Times New Roman" w:hAnsi="Times New Roman" w:cs="Times New Roman"/>
          <w:sz w:val="24"/>
          <w:szCs w:val="24"/>
        </w:rPr>
        <w:t xml:space="preserve"> без проведения торгов, выраженным в устной, письменной или электронной форме (далее - заявление).</w:t>
      </w:r>
      <w:proofErr w:type="gramEnd"/>
    </w:p>
    <w:p w:rsidR="00980C68" w:rsidRPr="00D82849" w:rsidRDefault="00980C68" w:rsidP="000A59C3">
      <w:pPr>
        <w:spacing w:before="100" w:beforeAutospacing="1" w:after="100" w:afterAutospacing="1" w:line="240" w:lineRule="auto"/>
        <w:ind w:firstLine="540"/>
        <w:jc w:val="both"/>
        <w:rPr>
          <w:rFonts w:ascii="Times New Roman" w:hAnsi="Times New Roman" w:cs="Times New Roman"/>
          <w:sz w:val="24"/>
          <w:szCs w:val="24"/>
        </w:rPr>
      </w:pPr>
      <w:r w:rsidRPr="00D82849">
        <w:rPr>
          <w:rFonts w:ascii="Times New Roman" w:hAnsi="Times New Roman" w:cs="Times New Roman"/>
          <w:sz w:val="24"/>
          <w:szCs w:val="24"/>
        </w:rPr>
        <w:t>При предоставлении государственной услуги от имени заявителей взаимодействие с департаментом вправе осуществлять их законные представители, действующие в силу закона, или их представители на основании договора, доверенности.</w:t>
      </w:r>
    </w:p>
    <w:p w:rsidR="00980C68" w:rsidRPr="00D82849" w:rsidRDefault="00592539">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980C68" w:rsidRPr="00D82849">
        <w:rPr>
          <w:rFonts w:ascii="Times New Roman" w:hAnsi="Times New Roman" w:cs="Times New Roman"/>
          <w:sz w:val="24"/>
          <w:szCs w:val="24"/>
        </w:rPr>
        <w:t xml:space="preserve">В соответствии со </w:t>
      </w:r>
      <w:hyperlink r:id="rId9" w:history="1">
        <w:r w:rsidR="00980C68" w:rsidRPr="00D82849">
          <w:rPr>
            <w:rFonts w:ascii="Times New Roman" w:hAnsi="Times New Roman" w:cs="Times New Roman"/>
            <w:color w:val="0000FF"/>
            <w:sz w:val="24"/>
            <w:szCs w:val="24"/>
          </w:rPr>
          <w:t>статьей 17.1</w:t>
        </w:r>
      </w:hyperlink>
      <w:r w:rsidR="00980C68" w:rsidRPr="00D82849">
        <w:rPr>
          <w:rFonts w:ascii="Times New Roman" w:hAnsi="Times New Roman" w:cs="Times New Roman"/>
          <w:sz w:val="24"/>
          <w:szCs w:val="24"/>
        </w:rPr>
        <w:t xml:space="preserve"> Федерального закона от 26.07.2006 </w:t>
      </w:r>
      <w:r w:rsidR="00E16CCF">
        <w:rPr>
          <w:rFonts w:ascii="Times New Roman" w:hAnsi="Times New Roman" w:cs="Times New Roman"/>
          <w:sz w:val="24"/>
          <w:szCs w:val="24"/>
        </w:rPr>
        <w:t>№</w:t>
      </w:r>
      <w:r w:rsidR="00980C68" w:rsidRPr="00D82849">
        <w:rPr>
          <w:rFonts w:ascii="Times New Roman" w:hAnsi="Times New Roman" w:cs="Times New Roman"/>
          <w:sz w:val="24"/>
          <w:szCs w:val="24"/>
        </w:rPr>
        <w:t xml:space="preserve"> 135-ФЗ </w:t>
      </w:r>
      <w:r w:rsidR="00E16CCF">
        <w:rPr>
          <w:rFonts w:ascii="Times New Roman" w:hAnsi="Times New Roman" w:cs="Times New Roman"/>
          <w:sz w:val="24"/>
          <w:szCs w:val="24"/>
        </w:rPr>
        <w:t>«</w:t>
      </w:r>
      <w:r w:rsidR="00980C68" w:rsidRPr="00D82849">
        <w:rPr>
          <w:rFonts w:ascii="Times New Roman" w:hAnsi="Times New Roman" w:cs="Times New Roman"/>
          <w:sz w:val="24"/>
          <w:szCs w:val="24"/>
        </w:rPr>
        <w:t>О защите конкуренции</w:t>
      </w:r>
      <w:r w:rsidR="00E16CCF">
        <w:rPr>
          <w:rFonts w:ascii="Times New Roman" w:hAnsi="Times New Roman" w:cs="Times New Roman"/>
          <w:sz w:val="24"/>
          <w:szCs w:val="24"/>
        </w:rPr>
        <w:t>»</w:t>
      </w:r>
      <w:r w:rsidR="00980C68" w:rsidRPr="00D82849">
        <w:rPr>
          <w:rFonts w:ascii="Times New Roman" w:hAnsi="Times New Roman" w:cs="Times New Roman"/>
          <w:sz w:val="24"/>
          <w:szCs w:val="24"/>
        </w:rPr>
        <w:t xml:space="preserve"> право на заключение договоров аренды в отношении имущества </w:t>
      </w:r>
      <w:r w:rsidR="00EC1F33">
        <w:rPr>
          <w:rFonts w:ascii="Times New Roman" w:hAnsi="Times New Roman" w:cs="Times New Roman"/>
          <w:sz w:val="24"/>
          <w:szCs w:val="24"/>
        </w:rPr>
        <w:t>включенного в Перечень</w:t>
      </w:r>
      <w:r w:rsidR="00980C68" w:rsidRPr="00D82849">
        <w:rPr>
          <w:rFonts w:ascii="Times New Roman" w:hAnsi="Times New Roman" w:cs="Times New Roman"/>
          <w:sz w:val="24"/>
          <w:szCs w:val="24"/>
        </w:rPr>
        <w:t xml:space="preserve"> без проведения торгов предоставляется</w:t>
      </w:r>
      <w:r w:rsidR="00171A64">
        <w:rPr>
          <w:rFonts w:ascii="Times New Roman" w:hAnsi="Times New Roman" w:cs="Times New Roman"/>
          <w:sz w:val="24"/>
          <w:szCs w:val="24"/>
        </w:rPr>
        <w:t xml:space="preserve"> </w:t>
      </w:r>
      <w:proofErr w:type="spellStart"/>
      <w:r w:rsidR="00171A64">
        <w:rPr>
          <w:rFonts w:ascii="Times New Roman" w:hAnsi="Times New Roman" w:cs="Times New Roman"/>
          <w:sz w:val="24"/>
          <w:szCs w:val="24"/>
        </w:rPr>
        <w:t>СМиСП</w:t>
      </w:r>
      <w:proofErr w:type="spellEnd"/>
      <w:r w:rsidR="00980C68"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на основании международных договоров Российской Федерации (в том числе межправительственных соглашений), федеральных законов, актов Президента Российской Федерации, актов Правительства Российской Федерации, решений суда, вступивших в законную силу;</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медицинским организациям, организациям, осуществляющим образовательную деятельность;</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для размещения сетей связи, объектов почтовой связи;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в порядке предоставления государственных или муниципальных преференций, установленном </w:t>
      </w:r>
      <w:hyperlink r:id="rId10" w:history="1">
        <w:r w:rsidRPr="00D82849">
          <w:rPr>
            <w:rFonts w:ascii="Times New Roman" w:hAnsi="Times New Roman" w:cs="Times New Roman"/>
            <w:color w:val="0000FF"/>
            <w:sz w:val="24"/>
            <w:szCs w:val="24"/>
          </w:rPr>
          <w:t>главой 5</w:t>
        </w:r>
      </w:hyperlink>
      <w:r w:rsidRPr="00D82849">
        <w:rPr>
          <w:rFonts w:ascii="Times New Roman" w:hAnsi="Times New Roman" w:cs="Times New Roman"/>
          <w:sz w:val="24"/>
          <w:szCs w:val="24"/>
        </w:rPr>
        <w:t xml:space="preserve"> Федерального закона от 26.07.2006 </w:t>
      </w:r>
      <w:r w:rsidR="000D51AB">
        <w:rPr>
          <w:rFonts w:ascii="Times New Roman" w:hAnsi="Times New Roman" w:cs="Times New Roman"/>
          <w:sz w:val="24"/>
          <w:szCs w:val="24"/>
        </w:rPr>
        <w:t>№</w:t>
      </w:r>
      <w:r w:rsidRPr="00D82849">
        <w:rPr>
          <w:rFonts w:ascii="Times New Roman" w:hAnsi="Times New Roman" w:cs="Times New Roman"/>
          <w:sz w:val="24"/>
          <w:szCs w:val="24"/>
        </w:rPr>
        <w:t xml:space="preserve"> 135-ФЗ </w:t>
      </w:r>
      <w:r w:rsidR="000D51AB">
        <w:rPr>
          <w:rFonts w:ascii="Times New Roman" w:hAnsi="Times New Roman" w:cs="Times New Roman"/>
          <w:sz w:val="24"/>
          <w:szCs w:val="24"/>
        </w:rPr>
        <w:t>«О защите конкуренции»</w:t>
      </w:r>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D82849">
          <w:rPr>
            <w:rFonts w:ascii="Times New Roman" w:hAnsi="Times New Roman" w:cs="Times New Roman"/>
            <w:color w:val="0000FF"/>
            <w:sz w:val="24"/>
            <w:szCs w:val="24"/>
          </w:rPr>
          <w:t>законом</w:t>
        </w:r>
      </w:hyperlink>
      <w:r w:rsidRPr="00D82849">
        <w:rPr>
          <w:rFonts w:ascii="Times New Roman" w:hAnsi="Times New Roman" w:cs="Times New Roman"/>
          <w:sz w:val="24"/>
          <w:szCs w:val="24"/>
        </w:rPr>
        <w:t xml:space="preserve"> от 5 апреля 2013 года </w:t>
      </w:r>
      <w:r w:rsidR="000D51AB">
        <w:rPr>
          <w:rFonts w:ascii="Times New Roman" w:hAnsi="Times New Roman" w:cs="Times New Roman"/>
          <w:sz w:val="24"/>
          <w:szCs w:val="24"/>
        </w:rPr>
        <w:t>№</w:t>
      </w:r>
      <w:r w:rsidRPr="00D82849">
        <w:rPr>
          <w:rFonts w:ascii="Times New Roman" w:hAnsi="Times New Roman" w:cs="Times New Roman"/>
          <w:sz w:val="24"/>
          <w:szCs w:val="24"/>
        </w:rPr>
        <w:t xml:space="preserve"> 44-ФЗ </w:t>
      </w:r>
      <w:r w:rsidR="000D51AB">
        <w:rPr>
          <w:rFonts w:ascii="Times New Roman" w:hAnsi="Times New Roman" w:cs="Times New Roman"/>
          <w:sz w:val="24"/>
          <w:szCs w:val="24"/>
        </w:rPr>
        <w:t>«</w:t>
      </w:r>
      <w:r w:rsidRPr="00D82849">
        <w:rPr>
          <w:rFonts w:ascii="Times New Roman" w:hAnsi="Times New Roman" w:cs="Times New Roman"/>
          <w:sz w:val="24"/>
          <w:szCs w:val="24"/>
        </w:rPr>
        <w:t>О контрактной системе в сфере закупок товаров, работ, услуг для обеспечения госуд</w:t>
      </w:r>
      <w:r w:rsidR="000D51AB">
        <w:rPr>
          <w:rFonts w:ascii="Times New Roman" w:hAnsi="Times New Roman" w:cs="Times New Roman"/>
          <w:sz w:val="24"/>
          <w:szCs w:val="24"/>
        </w:rPr>
        <w:t>арственных и муниципальных нужд»</w:t>
      </w:r>
      <w:r w:rsidRPr="00D82849">
        <w:rPr>
          <w:rFonts w:ascii="Times New Roman" w:hAnsi="Times New Roman" w:cs="Times New Roman"/>
          <w:sz w:val="24"/>
          <w:szCs w:val="24"/>
        </w:rPr>
        <w:t>,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D82849">
        <w:rPr>
          <w:rFonts w:ascii="Times New Roman" w:hAnsi="Times New Roman" w:cs="Times New Roman"/>
          <w:sz w:val="24"/>
          <w:szCs w:val="24"/>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на срок не более чем тридцать календарных дней в течение шести последовательных календарных месяцев;</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взамен недвижимого имущества, права в </w:t>
      </w:r>
      <w:proofErr w:type="gramStart"/>
      <w:r w:rsidRPr="00D82849">
        <w:rPr>
          <w:rFonts w:ascii="Times New Roman" w:hAnsi="Times New Roman" w:cs="Times New Roman"/>
          <w:sz w:val="24"/>
          <w:szCs w:val="24"/>
        </w:rPr>
        <w:t>отношении</w:t>
      </w:r>
      <w:proofErr w:type="gramEnd"/>
      <w:r w:rsidRPr="00D82849">
        <w:rPr>
          <w:rFonts w:ascii="Times New Roman" w:hAnsi="Times New Roman" w:cs="Times New Roman"/>
          <w:sz w:val="24"/>
          <w:szCs w:val="24"/>
        </w:rPr>
        <w:t xml:space="preserve">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если имущество является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десяти процентов площади </w:t>
      </w:r>
      <w:r w:rsidRPr="00D82849">
        <w:rPr>
          <w:rFonts w:ascii="Times New Roman" w:hAnsi="Times New Roman" w:cs="Times New Roman"/>
          <w:sz w:val="24"/>
          <w:szCs w:val="24"/>
        </w:rPr>
        <w:lastRenderedPageBreak/>
        <w:t>соответствующего помещения, здания, строения или сооружения, права на которые принадлежат лицу, передающему такое имущество.</w:t>
      </w:r>
    </w:p>
    <w:p w:rsidR="00980C68" w:rsidRDefault="00980C68">
      <w:pPr>
        <w:spacing w:after="1" w:line="280" w:lineRule="atLeast"/>
        <w:ind w:firstLine="540"/>
        <w:jc w:val="both"/>
        <w:rPr>
          <w:rFonts w:ascii="Times New Roman" w:hAnsi="Times New Roman" w:cs="Times New Roman"/>
          <w:sz w:val="24"/>
          <w:szCs w:val="24"/>
        </w:rPr>
      </w:pPr>
    </w:p>
    <w:p w:rsidR="006D5112" w:rsidRPr="00D82849" w:rsidRDefault="006D5112">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Порядок информирования о правилах предоставления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5. Информация о месте нахождения, справочных телефонах и графике работы департамента:</w:t>
      </w:r>
    </w:p>
    <w:p w:rsidR="00980C68" w:rsidRPr="00D82849" w:rsidRDefault="00980C68">
      <w:pPr>
        <w:spacing w:after="1" w:line="280" w:lineRule="atLeast"/>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54"/>
        <w:gridCol w:w="2268"/>
        <w:gridCol w:w="1757"/>
        <w:gridCol w:w="2268"/>
      </w:tblGrid>
      <w:tr w:rsidR="00980C68" w:rsidRPr="00D82849">
        <w:tc>
          <w:tcPr>
            <w:tcW w:w="624" w:type="dxa"/>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N </w:t>
            </w:r>
            <w:proofErr w:type="gramStart"/>
            <w:r w:rsidRPr="00D82849">
              <w:rPr>
                <w:rFonts w:ascii="Times New Roman" w:hAnsi="Times New Roman" w:cs="Times New Roman"/>
                <w:sz w:val="24"/>
                <w:szCs w:val="24"/>
              </w:rPr>
              <w:t>п</w:t>
            </w:r>
            <w:proofErr w:type="gramEnd"/>
            <w:r w:rsidRPr="00D82849">
              <w:rPr>
                <w:rFonts w:ascii="Times New Roman" w:hAnsi="Times New Roman" w:cs="Times New Roman"/>
                <w:sz w:val="24"/>
                <w:szCs w:val="24"/>
              </w:rPr>
              <w:t>/п</w:t>
            </w:r>
          </w:p>
        </w:tc>
        <w:tc>
          <w:tcPr>
            <w:tcW w:w="2154" w:type="dxa"/>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Наименование</w:t>
            </w:r>
          </w:p>
        </w:tc>
        <w:tc>
          <w:tcPr>
            <w:tcW w:w="2268" w:type="dxa"/>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Место нахождения</w:t>
            </w:r>
          </w:p>
        </w:tc>
        <w:tc>
          <w:tcPr>
            <w:tcW w:w="1757" w:type="dxa"/>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Справочные телефоны</w:t>
            </w:r>
          </w:p>
        </w:tc>
        <w:tc>
          <w:tcPr>
            <w:tcW w:w="2268" w:type="dxa"/>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График работы</w:t>
            </w:r>
          </w:p>
        </w:tc>
      </w:tr>
      <w:tr w:rsidR="00980C68" w:rsidRPr="00D82849">
        <w:tc>
          <w:tcPr>
            <w:tcW w:w="624" w:type="dxa"/>
            <w:vMerge w:val="restart"/>
            <w:tcBorders>
              <w:top w:val="single" w:sz="4" w:space="0" w:color="auto"/>
              <w:bottom w:val="nil"/>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1</w:t>
            </w:r>
          </w:p>
        </w:tc>
        <w:tc>
          <w:tcPr>
            <w:tcW w:w="2154" w:type="dxa"/>
            <w:vMerge w:val="restart"/>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 xml:space="preserve">Департамент имущества и земельных отношений Новосибирской области, в </w:t>
            </w:r>
            <w:proofErr w:type="spellStart"/>
            <w:r w:rsidRPr="00D82849">
              <w:rPr>
                <w:rFonts w:ascii="Times New Roman" w:hAnsi="Times New Roman" w:cs="Times New Roman"/>
                <w:sz w:val="24"/>
                <w:szCs w:val="24"/>
              </w:rPr>
              <w:t>т.ч</w:t>
            </w:r>
            <w:proofErr w:type="spellEnd"/>
            <w:r w:rsidRPr="00D82849">
              <w:rPr>
                <w:rFonts w:ascii="Times New Roman" w:hAnsi="Times New Roman" w:cs="Times New Roman"/>
                <w:sz w:val="24"/>
                <w:szCs w:val="24"/>
              </w:rPr>
              <w:t>. личный прием граждан</w:t>
            </w:r>
          </w:p>
        </w:tc>
        <w:tc>
          <w:tcPr>
            <w:tcW w:w="2268" w:type="dxa"/>
            <w:tcBorders>
              <w:top w:val="single" w:sz="4" w:space="0" w:color="auto"/>
              <w:bottom w:val="nil"/>
            </w:tcBorders>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630007,</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г. Новосибирск,</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Красный проспект, 18,</w:t>
            </w:r>
          </w:p>
          <w:p w:rsidR="00980C68" w:rsidRPr="00D82849" w:rsidRDefault="00980C68" w:rsidP="000D51AB">
            <w:pPr>
              <w:spacing w:after="1" w:line="280" w:lineRule="atLeast"/>
              <w:rPr>
                <w:rFonts w:ascii="Times New Roman" w:hAnsi="Times New Roman" w:cs="Times New Roman"/>
                <w:sz w:val="24"/>
                <w:szCs w:val="24"/>
              </w:rPr>
            </w:pPr>
            <w:proofErr w:type="spellStart"/>
            <w:r w:rsidRPr="00D82849">
              <w:rPr>
                <w:rFonts w:ascii="Times New Roman" w:hAnsi="Times New Roman" w:cs="Times New Roman"/>
                <w:sz w:val="24"/>
                <w:szCs w:val="24"/>
              </w:rPr>
              <w:t>каб</w:t>
            </w:r>
            <w:proofErr w:type="spellEnd"/>
            <w:r w:rsidRPr="00D82849">
              <w:rPr>
                <w:rFonts w:ascii="Times New Roman" w:hAnsi="Times New Roman" w:cs="Times New Roman"/>
                <w:sz w:val="24"/>
                <w:szCs w:val="24"/>
              </w:rPr>
              <w:t>. 117, 241</w:t>
            </w:r>
          </w:p>
        </w:tc>
        <w:tc>
          <w:tcPr>
            <w:tcW w:w="1757" w:type="dxa"/>
            <w:tcBorders>
              <w:top w:val="single" w:sz="4" w:space="0" w:color="auto"/>
              <w:bottom w:val="nil"/>
            </w:tcBorders>
          </w:tcPr>
          <w:p w:rsidR="000D51AB" w:rsidRPr="00D82849" w:rsidRDefault="000D51AB" w:rsidP="000D51AB">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 xml:space="preserve">(383) </w:t>
            </w:r>
            <w:r>
              <w:rPr>
                <w:rFonts w:ascii="Times New Roman" w:hAnsi="Times New Roman" w:cs="Times New Roman"/>
                <w:sz w:val="24"/>
                <w:szCs w:val="24"/>
              </w:rPr>
              <w:t>238-60-02</w:t>
            </w:r>
          </w:p>
        </w:tc>
        <w:tc>
          <w:tcPr>
            <w:tcW w:w="2268" w:type="dxa"/>
            <w:tcBorders>
              <w:top w:val="single" w:sz="4" w:space="0" w:color="auto"/>
              <w:bottom w:val="nil"/>
            </w:tcBorders>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Пн. - чт. - с 9:00 до 18:00.</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Пт. - с 9:00 до 17:00.</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Перерыв - с 12:30 до 13:30.</w:t>
            </w:r>
          </w:p>
        </w:tc>
      </w:tr>
      <w:tr w:rsidR="00980C68" w:rsidRPr="00D82849">
        <w:tblPrEx>
          <w:tblBorders>
            <w:insideH w:val="none" w:sz="0" w:space="0" w:color="auto"/>
          </w:tblBorders>
        </w:tblPrEx>
        <w:tc>
          <w:tcPr>
            <w:tcW w:w="624" w:type="dxa"/>
            <w:vMerge/>
            <w:tcBorders>
              <w:top w:val="single" w:sz="4" w:space="0" w:color="auto"/>
              <w:bottom w:val="nil"/>
            </w:tcBorders>
          </w:tcPr>
          <w:p w:rsidR="00980C68" w:rsidRPr="00D82849" w:rsidRDefault="00980C68">
            <w:pPr>
              <w:rPr>
                <w:rFonts w:ascii="Times New Roman" w:hAnsi="Times New Roman" w:cs="Times New Roman"/>
                <w:sz w:val="24"/>
                <w:szCs w:val="24"/>
              </w:rPr>
            </w:pPr>
          </w:p>
        </w:tc>
        <w:tc>
          <w:tcPr>
            <w:tcW w:w="2154" w:type="dxa"/>
            <w:vMerge/>
            <w:tcBorders>
              <w:top w:val="single" w:sz="4" w:space="0" w:color="auto"/>
              <w:bottom w:val="nil"/>
            </w:tcBorders>
          </w:tcPr>
          <w:p w:rsidR="00980C68" w:rsidRPr="00D82849" w:rsidRDefault="00980C68">
            <w:pPr>
              <w:rPr>
                <w:rFonts w:ascii="Times New Roman" w:hAnsi="Times New Roman" w:cs="Times New Roman"/>
                <w:sz w:val="24"/>
                <w:szCs w:val="24"/>
              </w:rPr>
            </w:pPr>
          </w:p>
        </w:tc>
        <w:tc>
          <w:tcPr>
            <w:tcW w:w="2268" w:type="dxa"/>
            <w:tcBorders>
              <w:top w:val="nil"/>
              <w:bottom w:val="nil"/>
            </w:tcBorders>
          </w:tcPr>
          <w:p w:rsidR="00980C68" w:rsidRPr="00D82849" w:rsidRDefault="00980C68">
            <w:pPr>
              <w:spacing w:after="1" w:line="280" w:lineRule="atLeast"/>
              <w:rPr>
                <w:rFonts w:ascii="Times New Roman" w:hAnsi="Times New Roman" w:cs="Times New Roman"/>
                <w:sz w:val="24"/>
                <w:szCs w:val="24"/>
              </w:rPr>
            </w:pPr>
            <w:proofErr w:type="spellStart"/>
            <w:r w:rsidRPr="00D82849">
              <w:rPr>
                <w:rFonts w:ascii="Times New Roman" w:hAnsi="Times New Roman" w:cs="Times New Roman"/>
                <w:sz w:val="24"/>
                <w:szCs w:val="24"/>
              </w:rPr>
              <w:t>каб</w:t>
            </w:r>
            <w:proofErr w:type="spellEnd"/>
            <w:r w:rsidRPr="00D82849">
              <w:rPr>
                <w:rFonts w:ascii="Times New Roman" w:hAnsi="Times New Roman" w:cs="Times New Roman"/>
                <w:sz w:val="24"/>
                <w:szCs w:val="24"/>
              </w:rPr>
              <w:t>. 241</w:t>
            </w:r>
          </w:p>
        </w:tc>
        <w:tc>
          <w:tcPr>
            <w:tcW w:w="1757" w:type="dxa"/>
            <w:tcBorders>
              <w:top w:val="nil"/>
              <w:bottom w:val="nil"/>
            </w:tcBorders>
          </w:tcPr>
          <w:p w:rsidR="00980C68" w:rsidRPr="00D82849" w:rsidRDefault="0023521E" w:rsidP="000D51AB">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 xml:space="preserve">(383) </w:t>
            </w:r>
            <w:r>
              <w:rPr>
                <w:rFonts w:ascii="Times New Roman" w:hAnsi="Times New Roman" w:cs="Times New Roman"/>
                <w:sz w:val="24"/>
                <w:szCs w:val="24"/>
              </w:rPr>
              <w:t>238-60-02</w:t>
            </w:r>
          </w:p>
        </w:tc>
        <w:tc>
          <w:tcPr>
            <w:tcW w:w="2268" w:type="dxa"/>
            <w:tcBorders>
              <w:top w:val="nil"/>
              <w:bottom w:val="nil"/>
            </w:tcBorders>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Пт. - с 14:00 до 17:00</w:t>
            </w:r>
          </w:p>
        </w:tc>
      </w:tr>
      <w:tr w:rsidR="00980C68" w:rsidRPr="00D82849">
        <w:tblPrEx>
          <w:tblBorders>
            <w:insideH w:val="none" w:sz="0" w:space="0" w:color="auto"/>
          </w:tblBorders>
        </w:tblPrEx>
        <w:tc>
          <w:tcPr>
            <w:tcW w:w="9071" w:type="dxa"/>
            <w:gridSpan w:val="5"/>
            <w:tcBorders>
              <w:top w:val="nil"/>
              <w:bottom w:val="single" w:sz="4" w:space="0" w:color="auto"/>
            </w:tcBorders>
          </w:tcPr>
          <w:p w:rsidR="00980C68" w:rsidRPr="00D82849" w:rsidRDefault="00980C68">
            <w:pPr>
              <w:spacing w:after="1" w:line="280" w:lineRule="atLeast"/>
              <w:jc w:val="both"/>
              <w:rPr>
                <w:rFonts w:ascii="Times New Roman" w:hAnsi="Times New Roman" w:cs="Times New Roman"/>
                <w:sz w:val="24"/>
                <w:szCs w:val="24"/>
              </w:rPr>
            </w:pPr>
          </w:p>
        </w:tc>
      </w:tr>
      <w:tr w:rsidR="00980C68" w:rsidRPr="00D82849">
        <w:tblPrEx>
          <w:tblBorders>
            <w:insideH w:val="none" w:sz="0" w:space="0" w:color="auto"/>
          </w:tblBorders>
        </w:tblPrEx>
        <w:tc>
          <w:tcPr>
            <w:tcW w:w="624" w:type="dxa"/>
            <w:tcBorders>
              <w:top w:val="single" w:sz="4" w:space="0" w:color="auto"/>
              <w:bottom w:val="nil"/>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2</w:t>
            </w:r>
          </w:p>
        </w:tc>
        <w:tc>
          <w:tcPr>
            <w:tcW w:w="2154" w:type="dxa"/>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Отдел организационной и кадровой работы</w:t>
            </w:r>
          </w:p>
        </w:tc>
        <w:tc>
          <w:tcPr>
            <w:tcW w:w="2268" w:type="dxa"/>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630007,</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г. Новосибирск,</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Красный проспект, 18,</w:t>
            </w:r>
          </w:p>
          <w:p w:rsidR="00980C68" w:rsidRPr="00D82849" w:rsidRDefault="00980C68">
            <w:pPr>
              <w:spacing w:after="1" w:line="280" w:lineRule="atLeast"/>
              <w:rPr>
                <w:rFonts w:ascii="Times New Roman" w:hAnsi="Times New Roman" w:cs="Times New Roman"/>
                <w:sz w:val="24"/>
                <w:szCs w:val="24"/>
              </w:rPr>
            </w:pPr>
            <w:proofErr w:type="spellStart"/>
            <w:r w:rsidRPr="00D82849">
              <w:rPr>
                <w:rFonts w:ascii="Times New Roman" w:hAnsi="Times New Roman" w:cs="Times New Roman"/>
                <w:sz w:val="24"/>
                <w:szCs w:val="24"/>
              </w:rPr>
              <w:t>каб</w:t>
            </w:r>
            <w:proofErr w:type="spellEnd"/>
            <w:r w:rsidRPr="00D82849">
              <w:rPr>
                <w:rFonts w:ascii="Times New Roman" w:hAnsi="Times New Roman" w:cs="Times New Roman"/>
                <w:sz w:val="24"/>
                <w:szCs w:val="24"/>
              </w:rPr>
              <w:t>. 117</w:t>
            </w:r>
          </w:p>
        </w:tc>
        <w:tc>
          <w:tcPr>
            <w:tcW w:w="1757" w:type="dxa"/>
            <w:tcBorders>
              <w:top w:val="single" w:sz="4" w:space="0" w:color="auto"/>
              <w:bottom w:val="nil"/>
            </w:tcBorders>
            <w:vAlign w:val="center"/>
          </w:tcPr>
          <w:p w:rsidR="000D51AB" w:rsidRDefault="000D51AB" w:rsidP="000D51AB">
            <w:pPr>
              <w:spacing w:after="1" w:line="280" w:lineRule="atLeast"/>
              <w:rPr>
                <w:rFonts w:ascii="Times New Roman" w:hAnsi="Times New Roman" w:cs="Times New Roman"/>
                <w:sz w:val="24"/>
                <w:szCs w:val="24"/>
              </w:rPr>
            </w:pPr>
            <w:r>
              <w:rPr>
                <w:rFonts w:ascii="Times New Roman" w:hAnsi="Times New Roman" w:cs="Times New Roman"/>
                <w:sz w:val="24"/>
                <w:szCs w:val="24"/>
              </w:rPr>
              <w:t>(</w:t>
            </w:r>
            <w:r w:rsidRPr="00D82849">
              <w:rPr>
                <w:rFonts w:ascii="Times New Roman" w:hAnsi="Times New Roman" w:cs="Times New Roman"/>
                <w:sz w:val="24"/>
                <w:szCs w:val="24"/>
              </w:rPr>
              <w:t>383) 2</w:t>
            </w:r>
            <w:r>
              <w:rPr>
                <w:rFonts w:ascii="Times New Roman" w:hAnsi="Times New Roman" w:cs="Times New Roman"/>
                <w:sz w:val="24"/>
                <w:szCs w:val="24"/>
              </w:rPr>
              <w:t>38-60-25</w:t>
            </w:r>
          </w:p>
          <w:p w:rsidR="000D51AB" w:rsidRPr="00D82849" w:rsidRDefault="000D51AB" w:rsidP="000D51AB">
            <w:pPr>
              <w:spacing w:after="1" w:line="280" w:lineRule="atLeast"/>
              <w:rPr>
                <w:rFonts w:ascii="Times New Roman" w:hAnsi="Times New Roman" w:cs="Times New Roman"/>
                <w:sz w:val="24"/>
                <w:szCs w:val="24"/>
              </w:rPr>
            </w:pPr>
            <w:r>
              <w:rPr>
                <w:rFonts w:ascii="Times New Roman" w:hAnsi="Times New Roman" w:cs="Times New Roman"/>
                <w:sz w:val="24"/>
                <w:szCs w:val="24"/>
              </w:rPr>
              <w:t>(</w:t>
            </w:r>
            <w:r w:rsidRPr="00D82849">
              <w:rPr>
                <w:rFonts w:ascii="Times New Roman" w:hAnsi="Times New Roman" w:cs="Times New Roman"/>
                <w:sz w:val="24"/>
                <w:szCs w:val="24"/>
              </w:rPr>
              <w:t>383) 2</w:t>
            </w:r>
            <w:r>
              <w:rPr>
                <w:rFonts w:ascii="Times New Roman" w:hAnsi="Times New Roman" w:cs="Times New Roman"/>
                <w:sz w:val="24"/>
                <w:szCs w:val="24"/>
              </w:rPr>
              <w:t>38-60-26</w:t>
            </w:r>
          </w:p>
          <w:p w:rsidR="000D51AB" w:rsidRPr="00D82849" w:rsidRDefault="000D51AB" w:rsidP="000D51AB">
            <w:pPr>
              <w:spacing w:after="1" w:line="280" w:lineRule="atLeast"/>
              <w:rPr>
                <w:rFonts w:ascii="Times New Roman" w:hAnsi="Times New Roman" w:cs="Times New Roman"/>
                <w:sz w:val="24"/>
                <w:szCs w:val="24"/>
              </w:rPr>
            </w:pPr>
          </w:p>
          <w:p w:rsidR="00980C68" w:rsidRPr="00D82849" w:rsidRDefault="00980C68">
            <w:pPr>
              <w:spacing w:after="1" w:line="280" w:lineRule="atLeast"/>
              <w:rPr>
                <w:rFonts w:ascii="Times New Roman" w:hAnsi="Times New Roman" w:cs="Times New Roman"/>
                <w:sz w:val="24"/>
                <w:szCs w:val="24"/>
              </w:rPr>
            </w:pPr>
          </w:p>
        </w:tc>
        <w:tc>
          <w:tcPr>
            <w:tcW w:w="2268" w:type="dxa"/>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Пн. - чт. - с 10:00 до 16:00.</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Пт. - с 10:00 до 15:00.</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Перерыв - с 12:30 до 13:30</w:t>
            </w:r>
          </w:p>
        </w:tc>
      </w:tr>
      <w:tr w:rsidR="00980C68" w:rsidRPr="00D82849">
        <w:tblPrEx>
          <w:tblBorders>
            <w:insideH w:val="none" w:sz="0" w:space="0" w:color="auto"/>
          </w:tblBorders>
        </w:tblPrEx>
        <w:tc>
          <w:tcPr>
            <w:tcW w:w="9071" w:type="dxa"/>
            <w:gridSpan w:val="5"/>
            <w:tcBorders>
              <w:top w:val="nil"/>
              <w:bottom w:val="single" w:sz="4" w:space="0" w:color="auto"/>
            </w:tcBorders>
          </w:tcPr>
          <w:p w:rsidR="00980C68" w:rsidRPr="00D82849" w:rsidRDefault="00980C68">
            <w:pPr>
              <w:spacing w:after="1" w:line="280" w:lineRule="atLeast"/>
              <w:jc w:val="both"/>
              <w:rPr>
                <w:rFonts w:ascii="Times New Roman" w:hAnsi="Times New Roman" w:cs="Times New Roman"/>
                <w:sz w:val="24"/>
                <w:szCs w:val="24"/>
              </w:rPr>
            </w:pPr>
          </w:p>
        </w:tc>
      </w:tr>
      <w:tr w:rsidR="00980C68" w:rsidRPr="00D82849">
        <w:tblPrEx>
          <w:tblBorders>
            <w:insideH w:val="none" w:sz="0" w:space="0" w:color="auto"/>
          </w:tblBorders>
        </w:tblPrEx>
        <w:tc>
          <w:tcPr>
            <w:tcW w:w="624" w:type="dxa"/>
            <w:tcBorders>
              <w:top w:val="single" w:sz="4" w:space="0" w:color="auto"/>
              <w:bottom w:val="nil"/>
            </w:tcBorders>
            <w:vAlign w:val="center"/>
          </w:tcPr>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3</w:t>
            </w:r>
          </w:p>
        </w:tc>
        <w:tc>
          <w:tcPr>
            <w:tcW w:w="2154" w:type="dxa"/>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Отдел обеспечения доходов</w:t>
            </w:r>
          </w:p>
        </w:tc>
        <w:tc>
          <w:tcPr>
            <w:tcW w:w="2268" w:type="dxa"/>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630007,</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г. Новосибирск,</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Красный проспект, 18,</w:t>
            </w:r>
          </w:p>
          <w:p w:rsidR="00980C68" w:rsidRPr="00D82849" w:rsidRDefault="00980C68">
            <w:pPr>
              <w:spacing w:after="1" w:line="280" w:lineRule="atLeast"/>
              <w:rPr>
                <w:rFonts w:ascii="Times New Roman" w:hAnsi="Times New Roman" w:cs="Times New Roman"/>
                <w:sz w:val="24"/>
                <w:szCs w:val="24"/>
              </w:rPr>
            </w:pPr>
            <w:proofErr w:type="spellStart"/>
            <w:r w:rsidRPr="00D82849">
              <w:rPr>
                <w:rFonts w:ascii="Times New Roman" w:hAnsi="Times New Roman" w:cs="Times New Roman"/>
                <w:sz w:val="24"/>
                <w:szCs w:val="24"/>
              </w:rPr>
              <w:t>каб</w:t>
            </w:r>
            <w:proofErr w:type="spellEnd"/>
            <w:r w:rsidRPr="00D82849">
              <w:rPr>
                <w:rFonts w:ascii="Times New Roman" w:hAnsi="Times New Roman" w:cs="Times New Roman"/>
                <w:sz w:val="24"/>
                <w:szCs w:val="24"/>
              </w:rPr>
              <w:t>. 226</w:t>
            </w:r>
          </w:p>
        </w:tc>
        <w:tc>
          <w:tcPr>
            <w:tcW w:w="1757" w:type="dxa"/>
            <w:tcBorders>
              <w:top w:val="single" w:sz="4" w:space="0" w:color="auto"/>
              <w:bottom w:val="nil"/>
            </w:tcBorders>
            <w:vAlign w:val="center"/>
          </w:tcPr>
          <w:p w:rsidR="000D51AB" w:rsidRDefault="000D51AB" w:rsidP="000D51AB">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 xml:space="preserve">(383) </w:t>
            </w:r>
            <w:r>
              <w:rPr>
                <w:rFonts w:ascii="Times New Roman" w:hAnsi="Times New Roman" w:cs="Times New Roman"/>
                <w:sz w:val="24"/>
                <w:szCs w:val="24"/>
              </w:rPr>
              <w:t>238-60-58</w:t>
            </w:r>
          </w:p>
          <w:p w:rsidR="00980C68" w:rsidRPr="00D82849" w:rsidRDefault="000D51AB" w:rsidP="000D51AB">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 xml:space="preserve">(383) </w:t>
            </w:r>
            <w:r>
              <w:rPr>
                <w:rFonts w:ascii="Times New Roman" w:hAnsi="Times New Roman" w:cs="Times New Roman"/>
                <w:sz w:val="24"/>
                <w:szCs w:val="24"/>
              </w:rPr>
              <w:t>238-60-59</w:t>
            </w:r>
          </w:p>
        </w:tc>
        <w:tc>
          <w:tcPr>
            <w:tcW w:w="2268" w:type="dxa"/>
            <w:tcBorders>
              <w:top w:val="single" w:sz="4" w:space="0" w:color="auto"/>
              <w:bottom w:val="nil"/>
            </w:tcBorders>
            <w:vAlign w:val="center"/>
          </w:tcPr>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Пн. - чт. - с 9:00 до 18:00.</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Пт. - с 9:00 до 17:00.</w:t>
            </w:r>
          </w:p>
          <w:p w:rsidR="00980C68" w:rsidRPr="00D82849" w:rsidRDefault="00980C68">
            <w:pPr>
              <w:spacing w:after="1" w:line="280" w:lineRule="atLeast"/>
              <w:rPr>
                <w:rFonts w:ascii="Times New Roman" w:hAnsi="Times New Roman" w:cs="Times New Roman"/>
                <w:sz w:val="24"/>
                <w:szCs w:val="24"/>
              </w:rPr>
            </w:pPr>
            <w:r w:rsidRPr="00D82849">
              <w:rPr>
                <w:rFonts w:ascii="Times New Roman" w:hAnsi="Times New Roman" w:cs="Times New Roman"/>
                <w:sz w:val="24"/>
                <w:szCs w:val="24"/>
              </w:rPr>
              <w:t>Перерыв - с 12:30 до 13:30</w:t>
            </w:r>
          </w:p>
        </w:tc>
      </w:tr>
      <w:tr w:rsidR="00980C68" w:rsidRPr="00D82849">
        <w:tblPrEx>
          <w:tblBorders>
            <w:insideH w:val="none" w:sz="0" w:space="0" w:color="auto"/>
          </w:tblBorders>
        </w:tblPrEx>
        <w:tc>
          <w:tcPr>
            <w:tcW w:w="9071" w:type="dxa"/>
            <w:gridSpan w:val="5"/>
            <w:tcBorders>
              <w:top w:val="nil"/>
              <w:bottom w:val="single" w:sz="4" w:space="0" w:color="auto"/>
            </w:tcBorders>
          </w:tcPr>
          <w:p w:rsidR="00980C68" w:rsidRPr="00D82849" w:rsidRDefault="00980C68">
            <w:pPr>
              <w:spacing w:after="1" w:line="280" w:lineRule="atLeast"/>
              <w:jc w:val="both"/>
              <w:rPr>
                <w:rFonts w:ascii="Times New Roman" w:hAnsi="Times New Roman" w:cs="Times New Roman"/>
                <w:sz w:val="24"/>
                <w:szCs w:val="24"/>
              </w:rPr>
            </w:pPr>
          </w:p>
        </w:tc>
      </w:tr>
    </w:tbl>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Адрес интернет-сайта департамента: http://dizo.nso.ru;</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адрес электронной почты департамента: dgi@nso.ru.</w:t>
      </w:r>
    </w:p>
    <w:p w:rsidR="006D5112" w:rsidRDefault="00980C68" w:rsidP="006D5112">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6. Информация о предоставлении государственной услуги размещается на официальном сайте департамента в информационно-телекоммуникационной сети </w:t>
      </w:r>
      <w:r w:rsidR="0023521E">
        <w:rPr>
          <w:rFonts w:ascii="Times New Roman" w:hAnsi="Times New Roman" w:cs="Times New Roman"/>
          <w:sz w:val="24"/>
          <w:szCs w:val="24"/>
        </w:rPr>
        <w:t>«Интернет»</w:t>
      </w:r>
      <w:r w:rsidRPr="00D82849">
        <w:rPr>
          <w:rFonts w:ascii="Times New Roman" w:hAnsi="Times New Roman" w:cs="Times New Roman"/>
          <w:sz w:val="24"/>
          <w:szCs w:val="24"/>
        </w:rPr>
        <w:t>, а также на ЕПГУ (</w:t>
      </w:r>
      <w:hyperlink r:id="rId12" w:history="1">
        <w:r w:rsidR="006D5112" w:rsidRPr="006308A9">
          <w:rPr>
            <w:rStyle w:val="a6"/>
            <w:rFonts w:ascii="Times New Roman" w:hAnsi="Times New Roman" w:cs="Times New Roman"/>
            <w:sz w:val="24"/>
            <w:szCs w:val="24"/>
          </w:rPr>
          <w:t>www.gosuslugi.ru</w:t>
        </w:r>
      </w:hyperlink>
      <w:r w:rsidRPr="00D82849">
        <w:rPr>
          <w:rFonts w:ascii="Times New Roman" w:hAnsi="Times New Roman" w:cs="Times New Roman"/>
          <w:sz w:val="24"/>
          <w:szCs w:val="24"/>
        </w:rPr>
        <w:t>).</w:t>
      </w:r>
    </w:p>
    <w:p w:rsidR="00F702D5" w:rsidRDefault="006D5112" w:rsidP="00F702D5">
      <w:pPr>
        <w:spacing w:before="280" w:after="1" w:line="280" w:lineRule="atLeast"/>
        <w:ind w:firstLine="540"/>
        <w:jc w:val="both"/>
        <w:rPr>
          <w:rStyle w:val="FontStyle15"/>
        </w:rPr>
      </w:pPr>
      <w:r>
        <w:rPr>
          <w:rFonts w:ascii="Times New Roman" w:hAnsi="Times New Roman" w:cs="Times New Roman"/>
          <w:sz w:val="24"/>
          <w:szCs w:val="24"/>
        </w:rPr>
        <w:t xml:space="preserve">7. </w:t>
      </w:r>
      <w:r>
        <w:rPr>
          <w:rStyle w:val="FontStyle15"/>
        </w:rPr>
        <w:t xml:space="preserve">На </w:t>
      </w:r>
      <w:r w:rsidR="00F702D5" w:rsidRPr="00D82849">
        <w:rPr>
          <w:rFonts w:ascii="Times New Roman" w:hAnsi="Times New Roman" w:cs="Times New Roman"/>
          <w:sz w:val="24"/>
          <w:szCs w:val="24"/>
        </w:rPr>
        <w:t>ЕПГУ</w:t>
      </w:r>
      <w:r>
        <w:rPr>
          <w:rStyle w:val="FontStyle15"/>
        </w:rPr>
        <w:t xml:space="preserve"> размещается следующая информация:</w:t>
      </w:r>
    </w:p>
    <w:p w:rsidR="00F702D5" w:rsidRDefault="00F702D5" w:rsidP="00F702D5">
      <w:pPr>
        <w:spacing w:after="0" w:line="240" w:lineRule="auto"/>
        <w:ind w:firstLine="539"/>
        <w:jc w:val="both"/>
        <w:rPr>
          <w:rStyle w:val="FontStyle15"/>
        </w:rPr>
      </w:pPr>
      <w:r>
        <w:rPr>
          <w:rStyle w:val="FontStyle15"/>
        </w:rPr>
        <w:lastRenderedPageBreak/>
        <w:t xml:space="preserve">1) </w:t>
      </w:r>
      <w:r w:rsidR="006D5112">
        <w:rPr>
          <w:rStyle w:val="FontStyle15"/>
        </w:rPr>
        <w:t>исчерпывающий перечень документов, необходимых для предоставления</w:t>
      </w:r>
      <w:r w:rsidR="008C6344">
        <w:rPr>
          <w:rStyle w:val="FontStyle15"/>
        </w:rPr>
        <w:t xml:space="preserve"> </w:t>
      </w:r>
      <w:r w:rsidR="006D5112">
        <w:rPr>
          <w:rStyle w:val="FontStyle15"/>
        </w:rPr>
        <w:t>государственной услуги, требования к оформлению указанных документов, а также</w:t>
      </w:r>
      <w:r w:rsidR="008C6344">
        <w:rPr>
          <w:rStyle w:val="FontStyle15"/>
        </w:rPr>
        <w:t xml:space="preserve"> </w:t>
      </w:r>
      <w:r w:rsidR="006D5112">
        <w:rPr>
          <w:rStyle w:val="FontStyle15"/>
        </w:rPr>
        <w:t>перечень документов, которые заявитель вправе представить по собственной инициативе;</w:t>
      </w:r>
    </w:p>
    <w:p w:rsidR="00F702D5" w:rsidRDefault="00F702D5" w:rsidP="00F702D5">
      <w:pPr>
        <w:spacing w:after="0" w:line="240" w:lineRule="auto"/>
        <w:ind w:firstLine="539"/>
        <w:jc w:val="both"/>
        <w:rPr>
          <w:rStyle w:val="FontStyle15"/>
        </w:rPr>
      </w:pPr>
      <w:r>
        <w:rPr>
          <w:rStyle w:val="FontStyle15"/>
        </w:rPr>
        <w:t xml:space="preserve">2) </w:t>
      </w:r>
      <w:r w:rsidR="006D5112">
        <w:rPr>
          <w:rStyle w:val="FontStyle15"/>
        </w:rPr>
        <w:t>круг заявителей;</w:t>
      </w:r>
    </w:p>
    <w:p w:rsidR="00F702D5" w:rsidRDefault="00F702D5" w:rsidP="00F702D5">
      <w:pPr>
        <w:spacing w:after="0" w:line="240" w:lineRule="auto"/>
        <w:ind w:firstLine="539"/>
        <w:jc w:val="both"/>
        <w:rPr>
          <w:rStyle w:val="FontStyle15"/>
        </w:rPr>
      </w:pPr>
      <w:r>
        <w:rPr>
          <w:rStyle w:val="FontStyle15"/>
        </w:rPr>
        <w:t xml:space="preserve">3) </w:t>
      </w:r>
      <w:r w:rsidR="006D5112">
        <w:rPr>
          <w:rStyle w:val="FontStyle15"/>
        </w:rPr>
        <w:t>срок предоставления государственной услуги;</w:t>
      </w:r>
    </w:p>
    <w:p w:rsidR="00F702D5" w:rsidRDefault="00F702D5" w:rsidP="00F702D5">
      <w:pPr>
        <w:spacing w:after="0" w:line="240" w:lineRule="auto"/>
        <w:ind w:firstLine="539"/>
        <w:jc w:val="both"/>
        <w:rPr>
          <w:rStyle w:val="FontStyle15"/>
        </w:rPr>
      </w:pPr>
      <w:r>
        <w:rPr>
          <w:rStyle w:val="FontStyle15"/>
        </w:rPr>
        <w:t xml:space="preserve">4) </w:t>
      </w:r>
      <w:r w:rsidR="006D5112">
        <w:rPr>
          <w:rStyle w:val="FontStyle15"/>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F702D5" w:rsidRDefault="00F702D5" w:rsidP="00F702D5">
      <w:pPr>
        <w:spacing w:after="0" w:line="240" w:lineRule="auto"/>
        <w:ind w:firstLine="539"/>
        <w:jc w:val="both"/>
        <w:rPr>
          <w:rStyle w:val="FontStyle15"/>
        </w:rPr>
      </w:pPr>
      <w:r>
        <w:rPr>
          <w:rStyle w:val="FontStyle15"/>
        </w:rPr>
        <w:t xml:space="preserve">5) </w:t>
      </w:r>
      <w:r w:rsidR="006D5112">
        <w:rPr>
          <w:rStyle w:val="FontStyle15"/>
        </w:rPr>
        <w:t>исчерпывающий перечень оснований для приостановления или отказа в предоставлении государственной услуги;</w:t>
      </w:r>
    </w:p>
    <w:p w:rsidR="00F702D5" w:rsidRDefault="00F702D5" w:rsidP="00F702D5">
      <w:pPr>
        <w:spacing w:after="0" w:line="240" w:lineRule="auto"/>
        <w:ind w:firstLine="539"/>
        <w:jc w:val="both"/>
        <w:rPr>
          <w:rStyle w:val="FontStyle15"/>
        </w:rPr>
      </w:pPr>
      <w:r>
        <w:rPr>
          <w:rStyle w:val="FontStyle15"/>
        </w:rPr>
        <w:t xml:space="preserve">6) </w:t>
      </w:r>
      <w:r w:rsidR="006D5112">
        <w:rPr>
          <w:rStyle w:val="FontStyle15"/>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702D5" w:rsidRDefault="00F702D5" w:rsidP="00F702D5">
      <w:pPr>
        <w:spacing w:after="0" w:line="240" w:lineRule="auto"/>
        <w:ind w:firstLine="539"/>
        <w:jc w:val="both"/>
        <w:rPr>
          <w:rStyle w:val="FontStyle15"/>
        </w:rPr>
      </w:pPr>
      <w:r>
        <w:rPr>
          <w:rStyle w:val="FontStyle15"/>
        </w:rPr>
        <w:t>7</w:t>
      </w:r>
      <w:r w:rsidR="006D5112">
        <w:rPr>
          <w:rStyle w:val="FontStyle15"/>
        </w:rPr>
        <w:t>) формы заявлений (уведомлений, сообщений), используемые при предоставлении государственной услуги.</w:t>
      </w:r>
    </w:p>
    <w:p w:rsidR="00F702D5" w:rsidRDefault="00F702D5" w:rsidP="00F702D5">
      <w:pPr>
        <w:spacing w:after="0" w:line="240" w:lineRule="auto"/>
        <w:ind w:firstLine="539"/>
        <w:jc w:val="both"/>
        <w:rPr>
          <w:rStyle w:val="FontStyle15"/>
        </w:rPr>
      </w:pPr>
    </w:p>
    <w:p w:rsidR="00F702D5" w:rsidRDefault="006D5112" w:rsidP="00F702D5">
      <w:pPr>
        <w:spacing w:after="0" w:line="240" w:lineRule="auto"/>
        <w:ind w:firstLine="539"/>
        <w:jc w:val="both"/>
        <w:rPr>
          <w:rStyle w:val="FontStyle15"/>
        </w:rPr>
      </w:pPr>
      <w:r>
        <w:rPr>
          <w:rStyle w:val="FontStyle15"/>
        </w:rPr>
        <w:t xml:space="preserve">Информация на </w:t>
      </w:r>
      <w:r w:rsidR="00F702D5" w:rsidRPr="00D82849">
        <w:rPr>
          <w:rFonts w:ascii="Times New Roman" w:hAnsi="Times New Roman" w:cs="Times New Roman"/>
          <w:sz w:val="24"/>
          <w:szCs w:val="24"/>
        </w:rPr>
        <w:t>ЕПГУ</w:t>
      </w:r>
      <w:r>
        <w:rPr>
          <w:rStyle w:val="FontStyle15"/>
        </w:rPr>
        <w:t xml:space="preserve">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702D5" w:rsidRDefault="00F702D5" w:rsidP="00F702D5">
      <w:pPr>
        <w:spacing w:after="0" w:line="240" w:lineRule="auto"/>
        <w:ind w:firstLine="539"/>
        <w:jc w:val="both"/>
        <w:rPr>
          <w:rStyle w:val="FontStyle15"/>
        </w:rPr>
      </w:pPr>
    </w:p>
    <w:p w:rsidR="006D5112" w:rsidRPr="00D82849" w:rsidRDefault="006D5112" w:rsidP="00F702D5">
      <w:pPr>
        <w:spacing w:after="0" w:line="240" w:lineRule="auto"/>
        <w:ind w:firstLine="539"/>
        <w:jc w:val="both"/>
        <w:rPr>
          <w:rFonts w:ascii="Times New Roman" w:hAnsi="Times New Roman" w:cs="Times New Roman"/>
          <w:sz w:val="24"/>
          <w:szCs w:val="24"/>
        </w:rPr>
      </w:pPr>
      <w:r>
        <w:rPr>
          <w:rStyle w:val="FontStyle15"/>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0C68" w:rsidRPr="00D82849" w:rsidRDefault="00F702D5">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8</w:t>
      </w:r>
      <w:r w:rsidR="00980C68" w:rsidRPr="00D82849">
        <w:rPr>
          <w:rFonts w:ascii="Times New Roman" w:hAnsi="Times New Roman" w:cs="Times New Roman"/>
          <w:sz w:val="24"/>
          <w:szCs w:val="24"/>
        </w:rPr>
        <w:t xml:space="preserve">. Информирование заявителей о правилах предоставления государственной услуги осуществляется специалистами отдела обеспечения доходов департамента и государственного автономного учреждения Новосибирской области </w:t>
      </w:r>
      <w:r w:rsidR="0023521E">
        <w:rPr>
          <w:rFonts w:ascii="Times New Roman" w:hAnsi="Times New Roman" w:cs="Times New Roman"/>
          <w:sz w:val="24"/>
          <w:szCs w:val="24"/>
        </w:rPr>
        <w:t>«</w:t>
      </w:r>
      <w:r w:rsidR="00980C68" w:rsidRPr="00D82849">
        <w:rPr>
          <w:rFonts w:ascii="Times New Roman" w:hAnsi="Times New Roman" w:cs="Times New Roman"/>
          <w:sz w:val="24"/>
          <w:szCs w:val="24"/>
        </w:rPr>
        <w:t>Многофункциональный центр организации предоставления государственных и муниципаль</w:t>
      </w:r>
      <w:r w:rsidR="0023521E">
        <w:rPr>
          <w:rFonts w:ascii="Times New Roman" w:hAnsi="Times New Roman" w:cs="Times New Roman"/>
          <w:sz w:val="24"/>
          <w:szCs w:val="24"/>
        </w:rPr>
        <w:t>ных услуг Новосибирской области»</w:t>
      </w:r>
      <w:r w:rsidR="00980C68" w:rsidRPr="00D82849">
        <w:rPr>
          <w:rFonts w:ascii="Times New Roman" w:hAnsi="Times New Roman" w:cs="Times New Roman"/>
          <w:sz w:val="24"/>
          <w:szCs w:val="24"/>
        </w:rPr>
        <w:t xml:space="preserve"> (далее - МФЦ).</w:t>
      </w:r>
    </w:p>
    <w:p w:rsidR="00980C68" w:rsidRPr="00D82849" w:rsidRDefault="0046056F">
      <w:pPr>
        <w:spacing w:before="280" w:after="1" w:line="280" w:lineRule="atLeast"/>
        <w:ind w:firstLine="540"/>
        <w:jc w:val="both"/>
        <w:rPr>
          <w:rFonts w:ascii="Times New Roman" w:hAnsi="Times New Roman" w:cs="Times New Roman"/>
          <w:sz w:val="24"/>
          <w:szCs w:val="24"/>
        </w:rPr>
      </w:pPr>
      <w:hyperlink w:anchor="P710" w:history="1">
        <w:r w:rsidR="00980C68" w:rsidRPr="0023521E">
          <w:rPr>
            <w:rFonts w:ascii="Times New Roman" w:hAnsi="Times New Roman" w:cs="Times New Roman"/>
            <w:sz w:val="24"/>
            <w:szCs w:val="24"/>
          </w:rPr>
          <w:t>Информация</w:t>
        </w:r>
      </w:hyperlink>
      <w:r w:rsidR="00980C68" w:rsidRPr="0023521E">
        <w:rPr>
          <w:rFonts w:ascii="Times New Roman" w:hAnsi="Times New Roman" w:cs="Times New Roman"/>
          <w:sz w:val="24"/>
          <w:szCs w:val="24"/>
        </w:rPr>
        <w:t xml:space="preserve"> </w:t>
      </w:r>
      <w:r w:rsidR="00980C68" w:rsidRPr="00D82849">
        <w:rPr>
          <w:rFonts w:ascii="Times New Roman" w:hAnsi="Times New Roman" w:cs="Times New Roman"/>
          <w:sz w:val="24"/>
          <w:szCs w:val="24"/>
        </w:rPr>
        <w:t xml:space="preserve">о местах нахождения и графиках работы филиалов МФЦ приводится в приложении </w:t>
      </w:r>
      <w:r w:rsidR="0023521E">
        <w:rPr>
          <w:rFonts w:ascii="Times New Roman" w:hAnsi="Times New Roman" w:cs="Times New Roman"/>
          <w:sz w:val="24"/>
          <w:szCs w:val="24"/>
        </w:rPr>
        <w:t xml:space="preserve">№ </w:t>
      </w:r>
      <w:r w:rsidR="00980C68" w:rsidRPr="00D82849">
        <w:rPr>
          <w:rFonts w:ascii="Times New Roman" w:hAnsi="Times New Roman" w:cs="Times New Roman"/>
          <w:sz w:val="24"/>
          <w:szCs w:val="24"/>
        </w:rPr>
        <w:t>1 к административному регламенту. Кроме того, сведения о местах нахождения, контактных телефонах, официальных интернет-сайтах, адресах электронной почты и графиках работы филиалов МФЦ размещаются на официальном интернет-сайте МФЦ - www.mfc-nso.ru.</w:t>
      </w:r>
    </w:p>
    <w:p w:rsidR="00980C68" w:rsidRPr="00D82849" w:rsidRDefault="00F702D5">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9</w:t>
      </w:r>
      <w:r w:rsidR="00980C68" w:rsidRPr="00D82849">
        <w:rPr>
          <w:rFonts w:ascii="Times New Roman" w:hAnsi="Times New Roman" w:cs="Times New Roman"/>
          <w:sz w:val="24"/>
          <w:szCs w:val="24"/>
        </w:rPr>
        <w:t>. Информирование о правилах предоставления государственной услуги, в том числе о ходе предоставления государственной услуги, проводится в формах: устное (лично или по телефону) и письменное (в письменном виде лично, почтовым отправлением или по электронной почте), в форме размещения на информационных стендах, расположенных в департаменте:</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В случае устного обращения (лично или по телефону) заявителя за информацией по вопросам предоставления государственной услуги, в том числе в ходе предоставления государственной услуги, сотрудники отдела обеспечения доходов департамента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время ожидания в очереди при личном обращении не должно превышать 15 минут;</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при невозможности сотрудника,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В случае если для подготовки ответа на обращение по телефону требуется продолжительное время, сотрудник, осуществляющий устное информирование, может предложить обратившемуся лицу направить в департамент обращение о предоставлении письменной консультации по процедуре предоставления государственной услуги либо назначить другое удобное для заинтересованных лиц время для устного информирования.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 Письменное информирование осуществляется при получении обращения заинтересованного лица о предоставлении консультации о правилах предоставления государственной услуги. Обращение рассматривается в течение 30 календарных дней со дня регистрации обращения;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в исключительных случаях срок рассмотрения обращения может быть продлен </w:t>
      </w:r>
      <w:r w:rsidR="00B13022">
        <w:rPr>
          <w:rFonts w:ascii="Times New Roman" w:hAnsi="Times New Roman" w:cs="Times New Roman"/>
          <w:sz w:val="24"/>
          <w:szCs w:val="24"/>
        </w:rPr>
        <w:t>временно исполняющим обязанности</w:t>
      </w:r>
      <w:r w:rsidRPr="00D82849">
        <w:rPr>
          <w:rFonts w:ascii="Times New Roman" w:hAnsi="Times New Roman" w:cs="Times New Roman"/>
          <w:sz w:val="24"/>
          <w:szCs w:val="24"/>
        </w:rPr>
        <w:t xml:space="preserve"> руководител</w:t>
      </w:r>
      <w:r w:rsidR="00B13022">
        <w:rPr>
          <w:rFonts w:ascii="Times New Roman" w:hAnsi="Times New Roman" w:cs="Times New Roman"/>
          <w:sz w:val="24"/>
          <w:szCs w:val="24"/>
        </w:rPr>
        <w:t>я</w:t>
      </w:r>
      <w:r w:rsidRPr="00D82849">
        <w:rPr>
          <w:rFonts w:ascii="Times New Roman" w:hAnsi="Times New Roman" w:cs="Times New Roman"/>
          <w:sz w:val="24"/>
          <w:szCs w:val="24"/>
        </w:rPr>
        <w:t xml:space="preserve"> департамента (или уполномоченным им сотрудником департамента), но не более чем на 30 календарных дней с обязательным уведомлением обратившегося;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письменный ответ на обращение должен содержать фамилию и номер телефона исполнителя и направляться по почтовому адресу, указанному в обращении, или адресу электронной почты, в зависимости от способа информирования, указанного в обращении;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3) При подаче заявления на оказание государственных услуг через МФЦ заявитель может получить сведения о ходе их исполнения посредством </w:t>
      </w:r>
      <w:proofErr w:type="spellStart"/>
      <w:r w:rsidRPr="00D82849">
        <w:rPr>
          <w:rFonts w:ascii="Times New Roman" w:hAnsi="Times New Roman" w:cs="Times New Roman"/>
          <w:sz w:val="24"/>
          <w:szCs w:val="24"/>
        </w:rPr>
        <w:t>call</w:t>
      </w:r>
      <w:proofErr w:type="spellEnd"/>
      <w:r w:rsidRPr="00D82849">
        <w:rPr>
          <w:rFonts w:ascii="Times New Roman" w:hAnsi="Times New Roman" w:cs="Times New Roman"/>
          <w:sz w:val="24"/>
          <w:szCs w:val="24"/>
        </w:rPr>
        <w:t xml:space="preserve">-центра МФЦ и </w:t>
      </w:r>
      <w:proofErr w:type="spellStart"/>
      <w:r w:rsidRPr="00D82849">
        <w:rPr>
          <w:rFonts w:ascii="Times New Roman" w:hAnsi="Times New Roman" w:cs="Times New Roman"/>
          <w:sz w:val="24"/>
          <w:szCs w:val="24"/>
        </w:rPr>
        <w:t>sms</w:t>
      </w:r>
      <w:proofErr w:type="spellEnd"/>
      <w:r w:rsidRPr="00D82849">
        <w:rPr>
          <w:rFonts w:ascii="Times New Roman" w:hAnsi="Times New Roman" w:cs="Times New Roman"/>
          <w:sz w:val="24"/>
          <w:szCs w:val="24"/>
        </w:rPr>
        <w:t>-информирования.</w:t>
      </w:r>
    </w:p>
    <w:p w:rsidR="00980C68" w:rsidRPr="00D82849" w:rsidRDefault="00DA2EC7">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10</w:t>
      </w:r>
      <w:r w:rsidR="00980C68" w:rsidRPr="00D82849">
        <w:rPr>
          <w:rFonts w:ascii="Times New Roman" w:hAnsi="Times New Roman" w:cs="Times New Roman"/>
          <w:sz w:val="24"/>
          <w:szCs w:val="24"/>
        </w:rPr>
        <w:t>. Информация о месте нахождения, номерах телефонов структурных подразделений департамента, в том числе отдела обеспечения доходов и отдела организационно</w:t>
      </w:r>
      <w:r>
        <w:rPr>
          <w:rFonts w:ascii="Times New Roman" w:hAnsi="Times New Roman" w:cs="Times New Roman"/>
          <w:sz w:val="24"/>
          <w:szCs w:val="24"/>
        </w:rPr>
        <w:t xml:space="preserve"> </w:t>
      </w:r>
      <w:r w:rsidR="00980C68" w:rsidRPr="00D82849">
        <w:rPr>
          <w:rFonts w:ascii="Times New Roman" w:hAnsi="Times New Roman" w:cs="Times New Roman"/>
          <w:sz w:val="24"/>
          <w:szCs w:val="24"/>
        </w:rPr>
        <w:t>-</w:t>
      </w:r>
      <w:r>
        <w:rPr>
          <w:rFonts w:ascii="Times New Roman" w:hAnsi="Times New Roman" w:cs="Times New Roman"/>
          <w:sz w:val="24"/>
          <w:szCs w:val="24"/>
        </w:rPr>
        <w:t xml:space="preserve"> </w:t>
      </w:r>
      <w:r w:rsidR="00980C68" w:rsidRPr="00D82849">
        <w:rPr>
          <w:rFonts w:ascii="Times New Roman" w:hAnsi="Times New Roman" w:cs="Times New Roman"/>
          <w:sz w:val="24"/>
          <w:szCs w:val="24"/>
        </w:rPr>
        <w:t xml:space="preserve">кадровой работы департамента, участвующих в предоставлении государственной услуги, размещается на интернет-сайте департамента: </w:t>
      </w:r>
      <w:hyperlink r:id="rId13" w:history="1">
        <w:r w:rsidRPr="006308A9">
          <w:rPr>
            <w:rStyle w:val="a6"/>
            <w:rFonts w:ascii="Times New Roman" w:hAnsi="Times New Roman" w:cs="Times New Roman"/>
            <w:sz w:val="24"/>
            <w:szCs w:val="24"/>
          </w:rPr>
          <w:t>http://dizo.nso.ru</w:t>
        </w:r>
      </w:hyperlink>
      <w:r>
        <w:rPr>
          <w:rFonts w:ascii="Times New Roman" w:hAnsi="Times New Roman" w:cs="Times New Roman"/>
          <w:sz w:val="24"/>
          <w:szCs w:val="24"/>
        </w:rPr>
        <w:t xml:space="preserve"> и в п. 5 Административного регламента</w:t>
      </w:r>
      <w:r w:rsidR="00980C68"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Стенд (вывеска), содержащи</w:t>
      </w:r>
      <w:proofErr w:type="gramStart"/>
      <w:r w:rsidRPr="00D82849">
        <w:rPr>
          <w:rFonts w:ascii="Times New Roman" w:hAnsi="Times New Roman" w:cs="Times New Roman"/>
          <w:sz w:val="24"/>
          <w:szCs w:val="24"/>
        </w:rPr>
        <w:t>й(</w:t>
      </w:r>
      <w:proofErr w:type="spellStart"/>
      <w:proofErr w:type="gramEnd"/>
      <w:r w:rsidRPr="00D82849">
        <w:rPr>
          <w:rFonts w:ascii="Times New Roman" w:hAnsi="Times New Roman" w:cs="Times New Roman"/>
          <w:sz w:val="24"/>
          <w:szCs w:val="24"/>
        </w:rPr>
        <w:t>ая</w:t>
      </w:r>
      <w:proofErr w:type="spellEnd"/>
      <w:r w:rsidRPr="00D82849">
        <w:rPr>
          <w:rFonts w:ascii="Times New Roman" w:hAnsi="Times New Roman" w:cs="Times New Roman"/>
          <w:sz w:val="24"/>
          <w:szCs w:val="24"/>
        </w:rPr>
        <w:t>) информацию о графике (режиме) работы департамента и отделов, участвующих в предоставлении государственной услуги, размещается в отделе обеспечения доходов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w:t>
      </w:r>
      <w:r w:rsidR="00DA2EC7">
        <w:rPr>
          <w:rFonts w:ascii="Times New Roman" w:hAnsi="Times New Roman" w:cs="Times New Roman"/>
          <w:sz w:val="24"/>
          <w:szCs w:val="24"/>
        </w:rPr>
        <w:t>1</w:t>
      </w:r>
      <w:r w:rsidRPr="00D82849">
        <w:rPr>
          <w:rFonts w:ascii="Times New Roman" w:hAnsi="Times New Roman" w:cs="Times New Roman"/>
          <w:sz w:val="24"/>
          <w:szCs w:val="24"/>
        </w:rPr>
        <w:t>. Информация о процедуре предоставления государственной услуги, в том числе о ходе предоставления государственной услуги, сообщается при обращении заявителей в письменной и (или) устной (лично или по телефону) форме, а также в форме электронного документа.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Информация о процедуре предоставления государственной услуги предоставляется бесплатно.</w:t>
      </w:r>
    </w:p>
    <w:p w:rsidR="00980C68" w:rsidRPr="00D82849" w:rsidRDefault="00DA2EC7">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lastRenderedPageBreak/>
        <w:t>12.</w:t>
      </w:r>
      <w:r w:rsidR="00980C68" w:rsidRPr="00D82849">
        <w:rPr>
          <w:rFonts w:ascii="Times New Roman" w:hAnsi="Times New Roman" w:cs="Times New Roman"/>
          <w:sz w:val="24"/>
          <w:szCs w:val="24"/>
        </w:rPr>
        <w:t xml:space="preserve"> На информационных стендах, находящихся в помещении отдела обеспечения доходов департамента на бумажных носителях, а также на интернет-сайте департамента в электронном виде размещается следующая информация:</w:t>
      </w:r>
    </w:p>
    <w:p w:rsidR="00980C68" w:rsidRPr="00D82849" w:rsidRDefault="00592539">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1</w:t>
      </w:r>
      <w:r w:rsidR="00980C68" w:rsidRPr="00D82849">
        <w:rPr>
          <w:rFonts w:ascii="Times New Roman" w:hAnsi="Times New Roman" w:cs="Times New Roman"/>
          <w:sz w:val="24"/>
          <w:szCs w:val="24"/>
        </w:rPr>
        <w:t>) извлечения из законодательных и иных нормативных актов, содержащих нормы, регулирующие деятельность по предоставлению государственной услуги;</w:t>
      </w:r>
    </w:p>
    <w:p w:rsidR="00980C68" w:rsidRPr="00D82849" w:rsidRDefault="00592539">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2</w:t>
      </w:r>
      <w:r w:rsidR="00980C68" w:rsidRPr="00D82849">
        <w:rPr>
          <w:rFonts w:ascii="Times New Roman" w:hAnsi="Times New Roman" w:cs="Times New Roman"/>
          <w:sz w:val="24"/>
          <w:szCs w:val="24"/>
        </w:rPr>
        <w:t xml:space="preserve">) справочная информация о сотрудниках департамента, участвующих в предоставлении государственной услуги (Ф.И.О. </w:t>
      </w:r>
      <w:r w:rsidR="00447999">
        <w:rPr>
          <w:rFonts w:ascii="Times New Roman" w:hAnsi="Times New Roman" w:cs="Times New Roman"/>
          <w:sz w:val="24"/>
          <w:szCs w:val="24"/>
        </w:rPr>
        <w:t>р</w:t>
      </w:r>
      <w:r w:rsidR="00980C68" w:rsidRPr="00D82849">
        <w:rPr>
          <w:rFonts w:ascii="Times New Roman" w:hAnsi="Times New Roman" w:cs="Times New Roman"/>
          <w:sz w:val="24"/>
          <w:szCs w:val="24"/>
        </w:rPr>
        <w:t>уководителя департамента, заместителя руководителя департамента</w:t>
      </w:r>
      <w:r w:rsidR="00447999">
        <w:rPr>
          <w:rFonts w:ascii="Times New Roman" w:hAnsi="Times New Roman" w:cs="Times New Roman"/>
          <w:sz w:val="24"/>
          <w:szCs w:val="24"/>
        </w:rPr>
        <w:t>,</w:t>
      </w:r>
      <w:r w:rsidR="00980C68" w:rsidRPr="00D82849">
        <w:rPr>
          <w:rFonts w:ascii="Times New Roman" w:hAnsi="Times New Roman" w:cs="Times New Roman"/>
          <w:sz w:val="24"/>
          <w:szCs w:val="24"/>
        </w:rPr>
        <w:t xml:space="preserve"> начальника отдела обеспечения доходов, курирующ</w:t>
      </w:r>
      <w:r w:rsidR="00447999">
        <w:rPr>
          <w:rFonts w:ascii="Times New Roman" w:hAnsi="Times New Roman" w:cs="Times New Roman"/>
          <w:sz w:val="24"/>
          <w:szCs w:val="24"/>
        </w:rPr>
        <w:t>их</w:t>
      </w:r>
      <w:r w:rsidR="00980C68" w:rsidRPr="00D82849">
        <w:rPr>
          <w:rFonts w:ascii="Times New Roman" w:hAnsi="Times New Roman" w:cs="Times New Roman"/>
          <w:sz w:val="24"/>
          <w:szCs w:val="24"/>
        </w:rPr>
        <w:t xml:space="preserve"> вопросы сдачи имущества, находящегося в государственной собственности Новосибирской области, в аренду, а также специалистов отдела обеспечения доходов департамента);</w:t>
      </w:r>
    </w:p>
    <w:p w:rsidR="00980C68" w:rsidRPr="00D82849" w:rsidRDefault="00592539">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3</w:t>
      </w:r>
      <w:r w:rsidR="00980C68" w:rsidRPr="00D82849">
        <w:rPr>
          <w:rFonts w:ascii="Times New Roman" w:hAnsi="Times New Roman" w:cs="Times New Roman"/>
          <w:sz w:val="24"/>
          <w:szCs w:val="24"/>
        </w:rPr>
        <w:t>) текст административного регламента с приложениями, в том числе:</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месторасположение, график (режим работы), номера телефонов и адрес электронной почты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порядок получения информации по процедуре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основания отказа в предоставлении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 </w:t>
      </w:r>
      <w:hyperlink w:anchor="P1245" w:history="1">
        <w:r w:rsidRPr="00D82849">
          <w:rPr>
            <w:rFonts w:ascii="Times New Roman" w:hAnsi="Times New Roman" w:cs="Times New Roman"/>
            <w:color w:val="0000FF"/>
            <w:sz w:val="24"/>
            <w:szCs w:val="24"/>
          </w:rPr>
          <w:t>блок-схема</w:t>
        </w:r>
      </w:hyperlink>
      <w:r w:rsidRPr="00D82849">
        <w:rPr>
          <w:rFonts w:ascii="Times New Roman" w:hAnsi="Times New Roman" w:cs="Times New Roman"/>
          <w:sz w:val="24"/>
          <w:szCs w:val="24"/>
        </w:rPr>
        <w:t xml:space="preserve">, наглядно отображающая алгоритм прохождения административных процедур (приложение </w:t>
      </w:r>
      <w:r w:rsidR="00447999">
        <w:rPr>
          <w:rFonts w:ascii="Times New Roman" w:hAnsi="Times New Roman" w:cs="Times New Roman"/>
          <w:sz w:val="24"/>
          <w:szCs w:val="24"/>
        </w:rPr>
        <w:t>№</w:t>
      </w:r>
      <w:r w:rsidRPr="00D82849">
        <w:rPr>
          <w:rFonts w:ascii="Times New Roman" w:hAnsi="Times New Roman" w:cs="Times New Roman"/>
          <w:sz w:val="24"/>
          <w:szCs w:val="24"/>
        </w:rPr>
        <w:t xml:space="preserve"> 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порядок обжалования действий (бездействия) должностного лица, а также принимаемого им решения при предоставлении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1"/>
        <w:rPr>
          <w:rFonts w:ascii="Times New Roman" w:hAnsi="Times New Roman" w:cs="Times New Roman"/>
          <w:sz w:val="24"/>
          <w:szCs w:val="24"/>
        </w:rPr>
      </w:pPr>
      <w:r w:rsidRPr="00D82849">
        <w:rPr>
          <w:rFonts w:ascii="Times New Roman" w:hAnsi="Times New Roman" w:cs="Times New Roman"/>
          <w:sz w:val="24"/>
          <w:szCs w:val="24"/>
        </w:rPr>
        <w:t>II. Стандарт предоставления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Наименование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w:t>
      </w:r>
      <w:r w:rsidR="00786F5A">
        <w:rPr>
          <w:rFonts w:ascii="Times New Roman" w:hAnsi="Times New Roman" w:cs="Times New Roman"/>
          <w:sz w:val="24"/>
          <w:szCs w:val="24"/>
        </w:rPr>
        <w:t>3</w:t>
      </w:r>
      <w:r w:rsidRPr="00D82849">
        <w:rPr>
          <w:rFonts w:ascii="Times New Roman" w:hAnsi="Times New Roman" w:cs="Times New Roman"/>
          <w:sz w:val="24"/>
          <w:szCs w:val="24"/>
        </w:rPr>
        <w:t xml:space="preserve">. Государственная услуга </w:t>
      </w:r>
      <w:r w:rsidR="00447999">
        <w:rPr>
          <w:rFonts w:ascii="Times New Roman" w:hAnsi="Times New Roman" w:cs="Times New Roman"/>
          <w:sz w:val="24"/>
          <w:szCs w:val="24"/>
        </w:rPr>
        <w:t>«П</w:t>
      </w:r>
      <w:r w:rsidR="00447999" w:rsidRPr="00F020CF">
        <w:rPr>
          <w:rFonts w:ascii="Times New Roman" w:hAnsi="Times New Roman" w:cs="Times New Roman"/>
          <w:sz w:val="24"/>
          <w:szCs w:val="24"/>
        </w:rPr>
        <w:t>редоставлени</w:t>
      </w:r>
      <w:r w:rsidR="00447999">
        <w:rPr>
          <w:rFonts w:ascii="Times New Roman" w:hAnsi="Times New Roman" w:cs="Times New Roman"/>
          <w:sz w:val="24"/>
          <w:szCs w:val="24"/>
        </w:rPr>
        <w:t>е</w:t>
      </w:r>
      <w:r w:rsidR="00447999" w:rsidRPr="00F020CF">
        <w:rPr>
          <w:rFonts w:ascii="Times New Roman" w:hAnsi="Times New Roman" w:cs="Times New Roman"/>
          <w:sz w:val="24"/>
          <w:szCs w:val="24"/>
        </w:rPr>
        <w:t xml:space="preserve">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имущественных прав субъектов малого и среднего предпринимательства)</w:t>
      </w:r>
      <w:r w:rsidR="00447999">
        <w:rPr>
          <w:rFonts w:ascii="Times New Roman" w:hAnsi="Times New Roman" w:cs="Times New Roman"/>
          <w:sz w:val="24"/>
          <w:szCs w:val="24"/>
        </w:rPr>
        <w:t>, без проведения торгов»</w:t>
      </w:r>
      <w:r w:rsidRPr="00D82849">
        <w:rPr>
          <w:rFonts w:ascii="Times New Roman" w:hAnsi="Times New Roman" w:cs="Times New Roman"/>
          <w:sz w:val="24"/>
          <w:szCs w:val="24"/>
        </w:rPr>
        <w:t>.</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Наименование областного исполнительного органа</w:t>
      </w:r>
      <w:r w:rsidR="0087507D">
        <w:rPr>
          <w:rFonts w:ascii="Times New Roman" w:hAnsi="Times New Roman" w:cs="Times New Roman"/>
          <w:sz w:val="24"/>
          <w:szCs w:val="24"/>
        </w:rPr>
        <w:t>,</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предоставляющего</w:t>
      </w:r>
      <w:proofErr w:type="gramEnd"/>
      <w:r w:rsidRPr="00D82849">
        <w:rPr>
          <w:rFonts w:ascii="Times New Roman" w:hAnsi="Times New Roman" w:cs="Times New Roman"/>
          <w:sz w:val="24"/>
          <w:szCs w:val="24"/>
        </w:rPr>
        <w:t xml:space="preserve"> государственную услугу</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w:t>
      </w:r>
      <w:r w:rsidR="00786F5A">
        <w:rPr>
          <w:rFonts w:ascii="Times New Roman" w:hAnsi="Times New Roman" w:cs="Times New Roman"/>
          <w:sz w:val="24"/>
          <w:szCs w:val="24"/>
        </w:rPr>
        <w:t>4</w:t>
      </w:r>
      <w:r w:rsidRPr="00D82849">
        <w:rPr>
          <w:rFonts w:ascii="Times New Roman" w:hAnsi="Times New Roman" w:cs="Times New Roman"/>
          <w:sz w:val="24"/>
          <w:szCs w:val="24"/>
        </w:rPr>
        <w:t>. Государственная услуга предоставляется областным исполнительным органом государственной власти Новосибирской области - департаментом имущества и земельных отношений Новосибирской области.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Процедура предоставления государственной услуги осуществляется структурным подразделением департамента - отделом обеспечения доходов.</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1</w:t>
      </w:r>
      <w:r w:rsidR="00786F5A">
        <w:rPr>
          <w:rFonts w:ascii="Times New Roman" w:hAnsi="Times New Roman" w:cs="Times New Roman"/>
          <w:sz w:val="24"/>
          <w:szCs w:val="24"/>
        </w:rPr>
        <w:t>5</w:t>
      </w:r>
      <w:r w:rsidRPr="00D82849">
        <w:rPr>
          <w:rFonts w:ascii="Times New Roman" w:hAnsi="Times New Roman" w:cs="Times New Roman"/>
          <w:sz w:val="24"/>
          <w:szCs w:val="24"/>
        </w:rPr>
        <w:t>.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Описание результата предоставления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w:t>
      </w:r>
      <w:r w:rsidR="00786F5A">
        <w:rPr>
          <w:rFonts w:ascii="Times New Roman" w:hAnsi="Times New Roman" w:cs="Times New Roman"/>
          <w:sz w:val="24"/>
          <w:szCs w:val="24"/>
        </w:rPr>
        <w:t>6</w:t>
      </w:r>
      <w:r w:rsidRPr="00D82849">
        <w:rPr>
          <w:rFonts w:ascii="Times New Roman" w:hAnsi="Times New Roman" w:cs="Times New Roman"/>
          <w:sz w:val="24"/>
          <w:szCs w:val="24"/>
        </w:rPr>
        <w:t>. Результатом предоставления государственной услуги является: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1) заключение между департаментом и заявителем договора аренды </w:t>
      </w:r>
      <w:r w:rsidR="007F4192">
        <w:rPr>
          <w:rFonts w:ascii="Times New Roman" w:hAnsi="Times New Roman" w:cs="Times New Roman"/>
          <w:sz w:val="24"/>
          <w:szCs w:val="24"/>
        </w:rPr>
        <w:t>имущества, включенного в Перечень</w:t>
      </w:r>
      <w:r w:rsidR="009013BD">
        <w:rPr>
          <w:rFonts w:ascii="Times New Roman" w:hAnsi="Times New Roman" w:cs="Times New Roman"/>
          <w:sz w:val="24"/>
          <w:szCs w:val="24"/>
        </w:rPr>
        <w:t xml:space="preserve"> </w:t>
      </w:r>
      <w:r w:rsidRPr="00D82849">
        <w:rPr>
          <w:rFonts w:ascii="Times New Roman" w:hAnsi="Times New Roman" w:cs="Times New Roman"/>
          <w:sz w:val="24"/>
          <w:szCs w:val="24"/>
        </w:rPr>
        <w:t>(далее - договор аренды);</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2) </w:t>
      </w:r>
      <w:r w:rsidR="00F8517E">
        <w:rPr>
          <w:rFonts w:ascii="Times New Roman" w:hAnsi="Times New Roman" w:cs="Times New Roman"/>
          <w:sz w:val="24"/>
          <w:szCs w:val="24"/>
        </w:rPr>
        <w:t xml:space="preserve">уведомление </w:t>
      </w:r>
      <w:r w:rsidRPr="00D82849">
        <w:rPr>
          <w:rFonts w:ascii="Times New Roman" w:hAnsi="Times New Roman" w:cs="Times New Roman"/>
          <w:sz w:val="24"/>
          <w:szCs w:val="24"/>
        </w:rPr>
        <w:t>заявителю</w:t>
      </w:r>
      <w:r w:rsidR="00F8517E" w:rsidRPr="00F8517E">
        <w:rPr>
          <w:rFonts w:ascii="Times New Roman" w:hAnsi="Times New Roman" w:cs="Times New Roman"/>
          <w:sz w:val="24"/>
          <w:szCs w:val="24"/>
        </w:rPr>
        <w:t xml:space="preserve"> </w:t>
      </w:r>
      <w:r w:rsidR="00F8517E">
        <w:rPr>
          <w:rFonts w:ascii="Times New Roman" w:hAnsi="Times New Roman" w:cs="Times New Roman"/>
          <w:sz w:val="24"/>
          <w:szCs w:val="24"/>
        </w:rPr>
        <w:t xml:space="preserve">об </w:t>
      </w:r>
      <w:r w:rsidR="00F8517E" w:rsidRPr="00D82849">
        <w:rPr>
          <w:rFonts w:ascii="Times New Roman" w:hAnsi="Times New Roman" w:cs="Times New Roman"/>
          <w:sz w:val="24"/>
          <w:szCs w:val="24"/>
        </w:rPr>
        <w:t>отказ</w:t>
      </w:r>
      <w:r w:rsidR="00F8517E">
        <w:rPr>
          <w:rFonts w:ascii="Times New Roman" w:hAnsi="Times New Roman" w:cs="Times New Roman"/>
          <w:sz w:val="24"/>
          <w:szCs w:val="24"/>
        </w:rPr>
        <w:t>е</w:t>
      </w:r>
      <w:r w:rsidRPr="00D82849">
        <w:rPr>
          <w:rFonts w:ascii="Times New Roman" w:hAnsi="Times New Roman" w:cs="Times New Roman"/>
          <w:sz w:val="24"/>
          <w:szCs w:val="24"/>
        </w:rPr>
        <w:t xml:space="preserve"> в предоставлении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Срок предоставления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w:t>
      </w:r>
      <w:r w:rsidR="00786F5A">
        <w:rPr>
          <w:rFonts w:ascii="Times New Roman" w:hAnsi="Times New Roman" w:cs="Times New Roman"/>
          <w:sz w:val="24"/>
          <w:szCs w:val="24"/>
        </w:rPr>
        <w:t>7</w:t>
      </w:r>
      <w:r w:rsidRPr="00D82849">
        <w:rPr>
          <w:rFonts w:ascii="Times New Roman" w:hAnsi="Times New Roman" w:cs="Times New Roman"/>
          <w:sz w:val="24"/>
          <w:szCs w:val="24"/>
        </w:rPr>
        <w:t>. Срок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1) общий срок предоставления государственной услуги составляет не более </w:t>
      </w:r>
      <w:r w:rsidR="003563A1">
        <w:rPr>
          <w:rFonts w:ascii="Times New Roman" w:hAnsi="Times New Roman" w:cs="Times New Roman"/>
          <w:sz w:val="24"/>
          <w:szCs w:val="24"/>
        </w:rPr>
        <w:t>60</w:t>
      </w:r>
      <w:r w:rsidRPr="00D82849">
        <w:rPr>
          <w:rFonts w:ascii="Times New Roman" w:hAnsi="Times New Roman" w:cs="Times New Roman"/>
          <w:sz w:val="24"/>
          <w:szCs w:val="24"/>
        </w:rPr>
        <w:t xml:space="preserve"> календарных дней со дня поступления заявления в департамент;</w:t>
      </w:r>
    </w:p>
    <w:p w:rsidR="00980C68" w:rsidRPr="00D82849" w:rsidRDefault="0046056F">
      <w:pPr>
        <w:spacing w:before="280" w:after="1" w:line="280" w:lineRule="atLeast"/>
        <w:ind w:firstLine="540"/>
        <w:jc w:val="both"/>
        <w:rPr>
          <w:rFonts w:ascii="Times New Roman" w:hAnsi="Times New Roman" w:cs="Times New Roman"/>
          <w:sz w:val="24"/>
          <w:szCs w:val="24"/>
        </w:rPr>
      </w:pPr>
      <w:hyperlink r:id="rId14" w:history="1">
        <w:r w:rsidR="00980C68" w:rsidRPr="003563A1">
          <w:rPr>
            <w:rFonts w:ascii="Times New Roman" w:hAnsi="Times New Roman" w:cs="Times New Roman"/>
            <w:sz w:val="24"/>
            <w:szCs w:val="24"/>
          </w:rPr>
          <w:t>2</w:t>
        </w:r>
      </w:hyperlink>
      <w:r w:rsidR="00980C68" w:rsidRPr="00D82849">
        <w:rPr>
          <w:rFonts w:ascii="Times New Roman" w:hAnsi="Times New Roman" w:cs="Times New Roman"/>
          <w:sz w:val="24"/>
          <w:szCs w:val="24"/>
        </w:rPr>
        <w:t>) срок выдачи документа, являющегося результатом предоставления государственной услуги, составляет 2 рабочих дня;</w:t>
      </w:r>
    </w:p>
    <w:p w:rsidR="00980C68" w:rsidRPr="00D82849" w:rsidRDefault="0046056F">
      <w:pPr>
        <w:spacing w:before="280" w:after="1" w:line="280" w:lineRule="atLeast"/>
        <w:ind w:firstLine="540"/>
        <w:jc w:val="both"/>
        <w:rPr>
          <w:rFonts w:ascii="Times New Roman" w:hAnsi="Times New Roman" w:cs="Times New Roman"/>
          <w:sz w:val="24"/>
          <w:szCs w:val="24"/>
        </w:rPr>
      </w:pPr>
      <w:hyperlink r:id="rId15" w:history="1">
        <w:r w:rsidR="00980C68" w:rsidRPr="003563A1">
          <w:rPr>
            <w:rFonts w:ascii="Times New Roman" w:hAnsi="Times New Roman" w:cs="Times New Roman"/>
            <w:sz w:val="24"/>
            <w:szCs w:val="24"/>
          </w:rPr>
          <w:t>3</w:t>
        </w:r>
      </w:hyperlink>
      <w:r w:rsidR="00980C68" w:rsidRPr="00D82849">
        <w:rPr>
          <w:rFonts w:ascii="Times New Roman" w:hAnsi="Times New Roman" w:cs="Times New Roman"/>
          <w:sz w:val="24"/>
          <w:szCs w:val="24"/>
        </w:rPr>
        <w:t xml:space="preserve">) сроки прохождения отдельных административных процедур указаны в </w:t>
      </w:r>
      <w:hyperlink w:anchor="P446" w:history="1">
        <w:r w:rsidR="00980C68" w:rsidRPr="003563A1">
          <w:rPr>
            <w:rFonts w:ascii="Times New Roman" w:hAnsi="Times New Roman" w:cs="Times New Roman"/>
            <w:sz w:val="24"/>
            <w:szCs w:val="24"/>
          </w:rPr>
          <w:t>разделе III</w:t>
        </w:r>
      </w:hyperlink>
      <w:r w:rsidR="00980C68" w:rsidRPr="003563A1">
        <w:rPr>
          <w:rFonts w:ascii="Times New Roman" w:hAnsi="Times New Roman" w:cs="Times New Roman"/>
          <w:sz w:val="24"/>
          <w:szCs w:val="24"/>
        </w:rPr>
        <w:t xml:space="preserve"> </w:t>
      </w:r>
      <w:r w:rsidR="00980C68" w:rsidRPr="00D82849">
        <w:rPr>
          <w:rFonts w:ascii="Times New Roman" w:hAnsi="Times New Roman" w:cs="Times New Roman"/>
          <w:sz w:val="24"/>
          <w:szCs w:val="24"/>
        </w:rPr>
        <w:t>административного регламента.</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Перечень нормативных правовых актов, регулирующих отношения,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возникающие в связи с предоставлением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w:t>
      </w:r>
      <w:r w:rsidR="00786F5A">
        <w:rPr>
          <w:rFonts w:ascii="Times New Roman" w:hAnsi="Times New Roman" w:cs="Times New Roman"/>
          <w:sz w:val="24"/>
          <w:szCs w:val="24"/>
        </w:rPr>
        <w:t>8</w:t>
      </w:r>
      <w:r w:rsidRPr="00D82849">
        <w:rPr>
          <w:rFonts w:ascii="Times New Roman" w:hAnsi="Times New Roman" w:cs="Times New Roman"/>
          <w:sz w:val="24"/>
          <w:szCs w:val="24"/>
        </w:rPr>
        <w:t>. Предоставление государственной услуги осуществляется в соответствии со следующими нормативно-правовыми актами: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Гражданский </w:t>
      </w:r>
      <w:hyperlink r:id="rId16" w:history="1">
        <w:r w:rsidRPr="003563A1">
          <w:rPr>
            <w:rFonts w:ascii="Times New Roman" w:hAnsi="Times New Roman" w:cs="Times New Roman"/>
            <w:sz w:val="24"/>
            <w:szCs w:val="24"/>
          </w:rPr>
          <w:t>кодекс</w:t>
        </w:r>
      </w:hyperlink>
      <w:r w:rsidRPr="00D82849">
        <w:rPr>
          <w:rFonts w:ascii="Times New Roman" w:hAnsi="Times New Roman" w:cs="Times New Roman"/>
          <w:sz w:val="24"/>
          <w:szCs w:val="24"/>
        </w:rPr>
        <w:t xml:space="preserve"> Российской Федерации (часть первая) от 30.11.1994 </w:t>
      </w:r>
      <w:r w:rsidR="00315098">
        <w:rPr>
          <w:rFonts w:ascii="Times New Roman" w:hAnsi="Times New Roman" w:cs="Times New Roman"/>
          <w:sz w:val="24"/>
          <w:szCs w:val="24"/>
        </w:rPr>
        <w:t>№</w:t>
      </w:r>
      <w:r w:rsidRPr="00D82849">
        <w:rPr>
          <w:rFonts w:ascii="Times New Roman" w:hAnsi="Times New Roman" w:cs="Times New Roman"/>
          <w:sz w:val="24"/>
          <w:szCs w:val="24"/>
        </w:rPr>
        <w:t xml:space="preserve"> 51-ФЗ (</w:t>
      </w:r>
      <w:r w:rsidR="00315098">
        <w:rPr>
          <w:rFonts w:ascii="Times New Roman" w:hAnsi="Times New Roman" w:cs="Times New Roman"/>
          <w:sz w:val="24"/>
          <w:szCs w:val="24"/>
        </w:rPr>
        <w:t>«Российская газета», 1994, №</w:t>
      </w:r>
      <w:r w:rsidRPr="00D82849">
        <w:rPr>
          <w:rFonts w:ascii="Times New Roman" w:hAnsi="Times New Roman" w:cs="Times New Roman"/>
          <w:sz w:val="24"/>
          <w:szCs w:val="24"/>
        </w:rPr>
        <w:t xml:space="preserve"> 238, 239);</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Гражданский </w:t>
      </w:r>
      <w:hyperlink r:id="rId17" w:history="1">
        <w:r w:rsidRPr="00D82849">
          <w:rPr>
            <w:rFonts w:ascii="Times New Roman" w:hAnsi="Times New Roman" w:cs="Times New Roman"/>
            <w:color w:val="0000FF"/>
            <w:sz w:val="24"/>
            <w:szCs w:val="24"/>
          </w:rPr>
          <w:t>кодекс</w:t>
        </w:r>
      </w:hyperlink>
      <w:r w:rsidRPr="00D82849">
        <w:rPr>
          <w:rFonts w:ascii="Times New Roman" w:hAnsi="Times New Roman" w:cs="Times New Roman"/>
          <w:sz w:val="24"/>
          <w:szCs w:val="24"/>
        </w:rPr>
        <w:t xml:space="preserve"> Российской Федерации (часть вторая) от 26.01.1996 </w:t>
      </w:r>
      <w:r w:rsidR="00315098">
        <w:rPr>
          <w:rFonts w:ascii="Times New Roman" w:hAnsi="Times New Roman" w:cs="Times New Roman"/>
          <w:sz w:val="24"/>
          <w:szCs w:val="24"/>
        </w:rPr>
        <w:t>№</w:t>
      </w:r>
      <w:r w:rsidRPr="00D82849">
        <w:rPr>
          <w:rFonts w:ascii="Times New Roman" w:hAnsi="Times New Roman" w:cs="Times New Roman"/>
          <w:sz w:val="24"/>
          <w:szCs w:val="24"/>
        </w:rPr>
        <w:t xml:space="preserve"> 14-ФЗ (</w:t>
      </w:r>
      <w:r w:rsidR="00315098">
        <w:rPr>
          <w:rFonts w:ascii="Times New Roman" w:hAnsi="Times New Roman" w:cs="Times New Roman"/>
          <w:sz w:val="24"/>
          <w:szCs w:val="24"/>
        </w:rPr>
        <w:t>«</w:t>
      </w:r>
      <w:r w:rsidRPr="00D82849">
        <w:rPr>
          <w:rFonts w:ascii="Times New Roman" w:hAnsi="Times New Roman" w:cs="Times New Roman"/>
          <w:sz w:val="24"/>
          <w:szCs w:val="24"/>
        </w:rPr>
        <w:t>Российская газета</w:t>
      </w:r>
      <w:r w:rsidR="00315098">
        <w:rPr>
          <w:rFonts w:ascii="Times New Roman" w:hAnsi="Times New Roman" w:cs="Times New Roman"/>
          <w:sz w:val="24"/>
          <w:szCs w:val="24"/>
        </w:rPr>
        <w:t>», 1996, №</w:t>
      </w:r>
      <w:r w:rsidRPr="00D82849">
        <w:rPr>
          <w:rFonts w:ascii="Times New Roman" w:hAnsi="Times New Roman" w:cs="Times New Roman"/>
          <w:sz w:val="24"/>
          <w:szCs w:val="24"/>
        </w:rPr>
        <w:t xml:space="preserve"> 23, 24, 25, 27);</w:t>
      </w:r>
    </w:p>
    <w:p w:rsidR="00595782" w:rsidRPr="00D82849" w:rsidRDefault="0046056F" w:rsidP="00595782">
      <w:pPr>
        <w:spacing w:before="280" w:after="1" w:line="280" w:lineRule="atLeast"/>
        <w:ind w:firstLine="540"/>
        <w:jc w:val="both"/>
        <w:rPr>
          <w:rFonts w:ascii="Times New Roman" w:hAnsi="Times New Roman" w:cs="Times New Roman"/>
          <w:sz w:val="24"/>
          <w:szCs w:val="24"/>
        </w:rPr>
      </w:pPr>
      <w:hyperlink r:id="rId18" w:history="1">
        <w:r w:rsidR="00595782" w:rsidRPr="00D82849">
          <w:rPr>
            <w:rFonts w:ascii="Times New Roman" w:hAnsi="Times New Roman" w:cs="Times New Roman"/>
            <w:color w:val="0000FF"/>
            <w:sz w:val="24"/>
            <w:szCs w:val="24"/>
          </w:rPr>
          <w:t>Закон</w:t>
        </w:r>
      </w:hyperlink>
      <w:r w:rsidR="00595782" w:rsidRPr="00D82849">
        <w:rPr>
          <w:rFonts w:ascii="Times New Roman" w:hAnsi="Times New Roman" w:cs="Times New Roman"/>
          <w:sz w:val="24"/>
          <w:szCs w:val="24"/>
        </w:rPr>
        <w:t xml:space="preserve"> Новос</w:t>
      </w:r>
      <w:r w:rsidR="00595782">
        <w:rPr>
          <w:rFonts w:ascii="Times New Roman" w:hAnsi="Times New Roman" w:cs="Times New Roman"/>
          <w:sz w:val="24"/>
          <w:szCs w:val="24"/>
        </w:rPr>
        <w:t>ибирской области от 06.12.2001 № 198-ОЗ «</w:t>
      </w:r>
      <w:r w:rsidR="00595782" w:rsidRPr="00D82849">
        <w:rPr>
          <w:rFonts w:ascii="Times New Roman" w:hAnsi="Times New Roman" w:cs="Times New Roman"/>
          <w:sz w:val="24"/>
          <w:szCs w:val="24"/>
        </w:rPr>
        <w:t>Об управлении и распоряжении государственной собст</w:t>
      </w:r>
      <w:r w:rsidR="00595782">
        <w:rPr>
          <w:rFonts w:ascii="Times New Roman" w:hAnsi="Times New Roman" w:cs="Times New Roman"/>
          <w:sz w:val="24"/>
          <w:szCs w:val="24"/>
        </w:rPr>
        <w:t>венностью Новосибирской области» («Советская Сибирь», 2001, № 238; 2003, № 4; 2003, № 150; 2005, № 57; «</w:t>
      </w:r>
      <w:r w:rsidR="00595782" w:rsidRPr="00D82849">
        <w:rPr>
          <w:rFonts w:ascii="Times New Roman" w:hAnsi="Times New Roman" w:cs="Times New Roman"/>
          <w:sz w:val="24"/>
          <w:szCs w:val="24"/>
        </w:rPr>
        <w:t>Ведомости Новосибирск</w:t>
      </w:r>
      <w:r w:rsidR="00595782">
        <w:rPr>
          <w:rFonts w:ascii="Times New Roman" w:hAnsi="Times New Roman" w:cs="Times New Roman"/>
          <w:sz w:val="24"/>
          <w:szCs w:val="24"/>
        </w:rPr>
        <w:t>ого областного Совета депутатов», 2006, № 46; 2007, №</w:t>
      </w:r>
      <w:r w:rsidR="00595782" w:rsidRPr="00D82849">
        <w:rPr>
          <w:rFonts w:ascii="Times New Roman" w:hAnsi="Times New Roman" w:cs="Times New Roman"/>
          <w:sz w:val="24"/>
          <w:szCs w:val="24"/>
        </w:rPr>
        <w:t xml:space="preserve"> 33);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Федеральный </w:t>
      </w:r>
      <w:hyperlink r:id="rId19" w:history="1">
        <w:r w:rsidRPr="00D82849">
          <w:rPr>
            <w:rFonts w:ascii="Times New Roman" w:hAnsi="Times New Roman" w:cs="Times New Roman"/>
            <w:color w:val="0000FF"/>
            <w:sz w:val="24"/>
            <w:szCs w:val="24"/>
          </w:rPr>
          <w:t>закон</w:t>
        </w:r>
      </w:hyperlink>
      <w:r w:rsidRPr="00D82849">
        <w:rPr>
          <w:rFonts w:ascii="Times New Roman" w:hAnsi="Times New Roman" w:cs="Times New Roman"/>
          <w:sz w:val="24"/>
          <w:szCs w:val="24"/>
        </w:rPr>
        <w:t xml:space="preserve"> от 02.05.2006 </w:t>
      </w:r>
      <w:r w:rsidR="00315098">
        <w:rPr>
          <w:rFonts w:ascii="Times New Roman" w:hAnsi="Times New Roman" w:cs="Times New Roman"/>
          <w:sz w:val="24"/>
          <w:szCs w:val="24"/>
        </w:rPr>
        <w:t>№</w:t>
      </w:r>
      <w:r w:rsidRPr="00D82849">
        <w:rPr>
          <w:rFonts w:ascii="Times New Roman" w:hAnsi="Times New Roman" w:cs="Times New Roman"/>
          <w:sz w:val="24"/>
          <w:szCs w:val="24"/>
        </w:rPr>
        <w:t xml:space="preserve"> 59-ФЗ </w:t>
      </w:r>
      <w:r w:rsidR="00315098">
        <w:rPr>
          <w:rFonts w:ascii="Times New Roman" w:hAnsi="Times New Roman" w:cs="Times New Roman"/>
          <w:sz w:val="24"/>
          <w:szCs w:val="24"/>
        </w:rPr>
        <w:t>«</w:t>
      </w:r>
      <w:r w:rsidRPr="00D82849">
        <w:rPr>
          <w:rFonts w:ascii="Times New Roman" w:hAnsi="Times New Roman" w:cs="Times New Roman"/>
          <w:sz w:val="24"/>
          <w:szCs w:val="24"/>
        </w:rPr>
        <w:t>О порядке рассмотрения обращений граждан Российской Федерации</w:t>
      </w:r>
      <w:r w:rsidR="00315098">
        <w:rPr>
          <w:rFonts w:ascii="Times New Roman" w:hAnsi="Times New Roman" w:cs="Times New Roman"/>
          <w:sz w:val="24"/>
          <w:szCs w:val="24"/>
        </w:rPr>
        <w:t>»</w:t>
      </w:r>
      <w:r w:rsidRPr="00D82849">
        <w:rPr>
          <w:rFonts w:ascii="Times New Roman" w:hAnsi="Times New Roman" w:cs="Times New Roman"/>
          <w:sz w:val="24"/>
          <w:szCs w:val="24"/>
        </w:rPr>
        <w:t xml:space="preserve"> (</w:t>
      </w:r>
      <w:r w:rsidR="00315098">
        <w:rPr>
          <w:rFonts w:ascii="Times New Roman" w:hAnsi="Times New Roman" w:cs="Times New Roman"/>
          <w:sz w:val="24"/>
          <w:szCs w:val="24"/>
        </w:rPr>
        <w:t>«</w:t>
      </w:r>
      <w:r w:rsidRPr="00D82849">
        <w:rPr>
          <w:rFonts w:ascii="Times New Roman" w:hAnsi="Times New Roman" w:cs="Times New Roman"/>
          <w:sz w:val="24"/>
          <w:szCs w:val="24"/>
        </w:rPr>
        <w:t>Российская газета</w:t>
      </w:r>
      <w:r w:rsidR="00315098">
        <w:rPr>
          <w:rFonts w:ascii="Times New Roman" w:hAnsi="Times New Roman" w:cs="Times New Roman"/>
          <w:sz w:val="24"/>
          <w:szCs w:val="24"/>
        </w:rPr>
        <w:t>»</w:t>
      </w:r>
      <w:r w:rsidRPr="00D82849">
        <w:rPr>
          <w:rFonts w:ascii="Times New Roman" w:hAnsi="Times New Roman" w:cs="Times New Roman"/>
          <w:sz w:val="24"/>
          <w:szCs w:val="24"/>
        </w:rPr>
        <w:t xml:space="preserve">, </w:t>
      </w:r>
      <w:r w:rsidR="00315098">
        <w:rPr>
          <w:rFonts w:ascii="Times New Roman" w:hAnsi="Times New Roman" w:cs="Times New Roman"/>
          <w:sz w:val="24"/>
          <w:szCs w:val="24"/>
        </w:rPr>
        <w:t>№</w:t>
      </w:r>
      <w:r w:rsidRPr="00D82849">
        <w:rPr>
          <w:rFonts w:ascii="Times New Roman" w:hAnsi="Times New Roman" w:cs="Times New Roman"/>
          <w:sz w:val="24"/>
          <w:szCs w:val="24"/>
        </w:rPr>
        <w:t xml:space="preserve"> 70-71, 11.05.2006);</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Федеральный </w:t>
      </w:r>
      <w:hyperlink r:id="rId20" w:history="1">
        <w:r w:rsidRPr="00D82849">
          <w:rPr>
            <w:rFonts w:ascii="Times New Roman" w:hAnsi="Times New Roman" w:cs="Times New Roman"/>
            <w:color w:val="0000FF"/>
            <w:sz w:val="24"/>
            <w:szCs w:val="24"/>
          </w:rPr>
          <w:t>закон</w:t>
        </w:r>
      </w:hyperlink>
      <w:r w:rsidRPr="00D82849">
        <w:rPr>
          <w:rFonts w:ascii="Times New Roman" w:hAnsi="Times New Roman" w:cs="Times New Roman"/>
          <w:sz w:val="24"/>
          <w:szCs w:val="24"/>
        </w:rPr>
        <w:t xml:space="preserve"> от 26.</w:t>
      </w:r>
      <w:r w:rsidR="003563A1">
        <w:rPr>
          <w:rFonts w:ascii="Times New Roman" w:hAnsi="Times New Roman" w:cs="Times New Roman"/>
          <w:sz w:val="24"/>
          <w:szCs w:val="24"/>
        </w:rPr>
        <w:t xml:space="preserve">07.2006 </w:t>
      </w:r>
      <w:r w:rsidR="00315098">
        <w:rPr>
          <w:rFonts w:ascii="Times New Roman" w:hAnsi="Times New Roman" w:cs="Times New Roman"/>
          <w:sz w:val="24"/>
          <w:szCs w:val="24"/>
        </w:rPr>
        <w:t>№</w:t>
      </w:r>
      <w:r w:rsidR="003563A1">
        <w:rPr>
          <w:rFonts w:ascii="Times New Roman" w:hAnsi="Times New Roman" w:cs="Times New Roman"/>
          <w:sz w:val="24"/>
          <w:szCs w:val="24"/>
        </w:rPr>
        <w:t xml:space="preserve"> 135-ФЗ «О защите конкуренции»</w:t>
      </w:r>
      <w:r w:rsidRPr="00D82849">
        <w:rPr>
          <w:rFonts w:ascii="Times New Roman" w:hAnsi="Times New Roman" w:cs="Times New Roman"/>
          <w:sz w:val="24"/>
          <w:szCs w:val="24"/>
        </w:rPr>
        <w:t xml:space="preserve"> (</w:t>
      </w:r>
      <w:r w:rsidR="003563A1">
        <w:rPr>
          <w:rFonts w:ascii="Times New Roman" w:hAnsi="Times New Roman" w:cs="Times New Roman"/>
          <w:sz w:val="24"/>
          <w:szCs w:val="24"/>
        </w:rPr>
        <w:t>«</w:t>
      </w:r>
      <w:r w:rsidRPr="00D82849">
        <w:rPr>
          <w:rFonts w:ascii="Times New Roman" w:hAnsi="Times New Roman" w:cs="Times New Roman"/>
          <w:sz w:val="24"/>
          <w:szCs w:val="24"/>
        </w:rPr>
        <w:t>Российская газета</w:t>
      </w:r>
      <w:r w:rsidR="003563A1">
        <w:rPr>
          <w:rFonts w:ascii="Times New Roman" w:hAnsi="Times New Roman" w:cs="Times New Roman"/>
          <w:sz w:val="24"/>
          <w:szCs w:val="24"/>
        </w:rPr>
        <w:t>»</w:t>
      </w:r>
      <w:r w:rsidRPr="00D82849">
        <w:rPr>
          <w:rFonts w:ascii="Times New Roman" w:hAnsi="Times New Roman" w:cs="Times New Roman"/>
          <w:sz w:val="24"/>
          <w:szCs w:val="24"/>
        </w:rPr>
        <w:t xml:space="preserve">, </w:t>
      </w:r>
      <w:r w:rsidR="003563A1">
        <w:rPr>
          <w:rFonts w:ascii="Times New Roman" w:hAnsi="Times New Roman" w:cs="Times New Roman"/>
          <w:sz w:val="24"/>
          <w:szCs w:val="24"/>
        </w:rPr>
        <w:t>№</w:t>
      </w:r>
      <w:r w:rsidRPr="00D82849">
        <w:rPr>
          <w:rFonts w:ascii="Times New Roman" w:hAnsi="Times New Roman" w:cs="Times New Roman"/>
          <w:sz w:val="24"/>
          <w:szCs w:val="24"/>
        </w:rPr>
        <w:t>162, 27.07.2006);</w:t>
      </w:r>
    </w:p>
    <w:p w:rsidR="00595782" w:rsidRDefault="00595782" w:rsidP="00595782">
      <w:pPr>
        <w:pStyle w:val="ConsPlusNormal"/>
        <w:spacing w:before="220"/>
        <w:ind w:firstLine="540"/>
        <w:jc w:val="both"/>
        <w:rPr>
          <w:rFonts w:ascii="Times New Roman" w:hAnsi="Times New Roman" w:cs="Times New Roman"/>
          <w:sz w:val="24"/>
          <w:szCs w:val="24"/>
        </w:rPr>
      </w:pPr>
      <w:r w:rsidRPr="00595782">
        <w:rPr>
          <w:rFonts w:ascii="Times New Roman" w:hAnsi="Times New Roman" w:cs="Times New Roman"/>
          <w:sz w:val="24"/>
          <w:szCs w:val="24"/>
        </w:rPr>
        <w:lastRenderedPageBreak/>
        <w:t>Федеральны</w:t>
      </w:r>
      <w:r>
        <w:rPr>
          <w:rFonts w:ascii="Times New Roman" w:hAnsi="Times New Roman" w:cs="Times New Roman"/>
          <w:sz w:val="24"/>
          <w:szCs w:val="24"/>
        </w:rPr>
        <w:t>й</w:t>
      </w:r>
      <w:r w:rsidRPr="00595782">
        <w:rPr>
          <w:rFonts w:ascii="Times New Roman" w:hAnsi="Times New Roman" w:cs="Times New Roman"/>
          <w:sz w:val="24"/>
          <w:szCs w:val="24"/>
        </w:rPr>
        <w:t xml:space="preserve"> </w:t>
      </w:r>
      <w:hyperlink r:id="rId2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27.07.2006 №</w:t>
      </w:r>
      <w:r w:rsidRPr="00595782">
        <w:rPr>
          <w:rFonts w:ascii="Times New Roman" w:hAnsi="Times New Roman" w:cs="Times New Roman"/>
          <w:sz w:val="24"/>
          <w:szCs w:val="24"/>
        </w:rPr>
        <w:t xml:space="preserve"> 152-ФЗ </w:t>
      </w:r>
      <w:r>
        <w:rPr>
          <w:rFonts w:ascii="Times New Roman" w:hAnsi="Times New Roman" w:cs="Times New Roman"/>
          <w:sz w:val="24"/>
          <w:szCs w:val="24"/>
        </w:rPr>
        <w:t>«</w:t>
      </w:r>
      <w:r w:rsidRPr="00595782">
        <w:rPr>
          <w:rFonts w:ascii="Times New Roman" w:hAnsi="Times New Roman" w:cs="Times New Roman"/>
          <w:sz w:val="24"/>
          <w:szCs w:val="24"/>
        </w:rPr>
        <w:t>О персональных данных</w:t>
      </w:r>
      <w:r>
        <w:rPr>
          <w:rFonts w:ascii="Times New Roman" w:hAnsi="Times New Roman" w:cs="Times New Roman"/>
          <w:sz w:val="24"/>
          <w:szCs w:val="24"/>
        </w:rPr>
        <w:t>» («</w:t>
      </w:r>
      <w:r w:rsidRPr="00595782">
        <w:rPr>
          <w:rFonts w:ascii="Times New Roman" w:hAnsi="Times New Roman" w:cs="Times New Roman"/>
          <w:sz w:val="24"/>
          <w:szCs w:val="24"/>
        </w:rPr>
        <w:t>Собрание законодательства Российской Федерации</w:t>
      </w:r>
      <w:r>
        <w:rPr>
          <w:rFonts w:ascii="Times New Roman" w:hAnsi="Times New Roman" w:cs="Times New Roman"/>
          <w:sz w:val="24"/>
          <w:szCs w:val="24"/>
        </w:rPr>
        <w:t>», 2006, №</w:t>
      </w:r>
      <w:r w:rsidRPr="00595782">
        <w:rPr>
          <w:rFonts w:ascii="Times New Roman" w:hAnsi="Times New Roman" w:cs="Times New Roman"/>
          <w:sz w:val="24"/>
          <w:szCs w:val="24"/>
        </w:rPr>
        <w:t xml:space="preserve"> 31);</w:t>
      </w:r>
    </w:p>
    <w:p w:rsidR="009013BD" w:rsidRDefault="009013BD" w:rsidP="00595782">
      <w:pPr>
        <w:pStyle w:val="ConsPlusNormal"/>
        <w:spacing w:before="220"/>
        <w:ind w:firstLine="540"/>
        <w:jc w:val="both"/>
        <w:rPr>
          <w:rFonts w:ascii="Times New Roman" w:hAnsi="Times New Roman" w:cs="Times New Roman"/>
          <w:sz w:val="24"/>
          <w:szCs w:val="24"/>
        </w:rPr>
      </w:pPr>
      <w:proofErr w:type="gramStart"/>
      <w:r w:rsidRPr="00D23D17">
        <w:rPr>
          <w:rFonts w:ascii="Times New Roman" w:hAnsi="Times New Roman" w:cs="Times New Roman"/>
          <w:sz w:val="24"/>
          <w:szCs w:val="24"/>
        </w:rPr>
        <w:t>Фед</w:t>
      </w:r>
      <w:r>
        <w:rPr>
          <w:rFonts w:ascii="Times New Roman" w:hAnsi="Times New Roman" w:cs="Times New Roman"/>
          <w:sz w:val="24"/>
          <w:szCs w:val="24"/>
        </w:rPr>
        <w:t>еральный</w:t>
      </w:r>
      <w:proofErr w:type="gramEnd"/>
      <w:r>
        <w:rPr>
          <w:rFonts w:ascii="Times New Roman" w:hAnsi="Times New Roman" w:cs="Times New Roman"/>
          <w:sz w:val="24"/>
          <w:szCs w:val="24"/>
        </w:rPr>
        <w:t xml:space="preserve"> законом от 24.07.2007 №</w:t>
      </w:r>
      <w:r w:rsidRPr="00D23D17">
        <w:rPr>
          <w:rFonts w:ascii="Times New Roman" w:hAnsi="Times New Roman" w:cs="Times New Roman"/>
          <w:sz w:val="24"/>
          <w:szCs w:val="24"/>
        </w:rPr>
        <w:t xml:space="preserve"> 209-ФЗ </w:t>
      </w:r>
      <w:r>
        <w:rPr>
          <w:rFonts w:ascii="Times New Roman" w:hAnsi="Times New Roman" w:cs="Times New Roman"/>
          <w:sz w:val="24"/>
          <w:szCs w:val="24"/>
        </w:rPr>
        <w:t>«</w:t>
      </w:r>
      <w:r w:rsidRPr="00D23D17">
        <w:rPr>
          <w:rFonts w:ascii="Times New Roman" w:hAnsi="Times New Roman" w:cs="Times New Roman"/>
          <w:sz w:val="24"/>
          <w:szCs w:val="24"/>
        </w:rPr>
        <w:t xml:space="preserve">О развитии малого и среднего предпринимательства в Российской </w:t>
      </w:r>
      <w:r>
        <w:rPr>
          <w:rFonts w:ascii="Times New Roman" w:hAnsi="Times New Roman" w:cs="Times New Roman"/>
          <w:sz w:val="24"/>
          <w:szCs w:val="24"/>
        </w:rPr>
        <w:t>Федерации»;</w:t>
      </w:r>
    </w:p>
    <w:p w:rsidR="009013BD" w:rsidRDefault="009013BD" w:rsidP="009013BD">
      <w:pPr>
        <w:autoSpaceDE w:val="0"/>
        <w:autoSpaceDN w:val="0"/>
        <w:adjustRightInd w:val="0"/>
        <w:spacing w:after="0" w:line="240" w:lineRule="auto"/>
        <w:rPr>
          <w:rFonts w:ascii="Times New Roman" w:hAnsi="Times New Roman" w:cs="Times New Roman"/>
          <w:sz w:val="24"/>
          <w:szCs w:val="24"/>
        </w:rPr>
      </w:pPr>
    </w:p>
    <w:p w:rsidR="009013BD" w:rsidRDefault="009013BD" w:rsidP="009013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Закон Новосибирской области от 02.07.2008 № 245-ОЗ «О развитии малого и среднего предпринимательства в Новосибирской области»;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Федеральный </w:t>
      </w:r>
      <w:hyperlink r:id="rId22" w:history="1">
        <w:r w:rsidRPr="00D82849">
          <w:rPr>
            <w:rFonts w:ascii="Times New Roman" w:hAnsi="Times New Roman" w:cs="Times New Roman"/>
            <w:color w:val="0000FF"/>
            <w:sz w:val="24"/>
            <w:szCs w:val="24"/>
          </w:rPr>
          <w:t>закон</w:t>
        </w:r>
      </w:hyperlink>
      <w:r w:rsidR="00315098">
        <w:rPr>
          <w:rFonts w:ascii="Times New Roman" w:hAnsi="Times New Roman" w:cs="Times New Roman"/>
          <w:sz w:val="24"/>
          <w:szCs w:val="24"/>
        </w:rPr>
        <w:t xml:space="preserve"> от 09.02.2009 №</w:t>
      </w:r>
      <w:r w:rsidRPr="00D82849">
        <w:rPr>
          <w:rFonts w:ascii="Times New Roman" w:hAnsi="Times New Roman" w:cs="Times New Roman"/>
          <w:sz w:val="24"/>
          <w:szCs w:val="24"/>
        </w:rPr>
        <w:t xml:space="preserve"> 8-ФЗ</w:t>
      </w:r>
      <w:r w:rsidR="00315098">
        <w:rPr>
          <w:rFonts w:ascii="Times New Roman" w:hAnsi="Times New Roman" w:cs="Times New Roman"/>
          <w:sz w:val="24"/>
          <w:szCs w:val="24"/>
        </w:rPr>
        <w:t xml:space="preserve"> «</w:t>
      </w:r>
      <w:r w:rsidRPr="00D82849">
        <w:rPr>
          <w:rFonts w:ascii="Times New Roman" w:hAnsi="Times New Roman" w:cs="Times New Roman"/>
          <w:sz w:val="24"/>
          <w:szCs w:val="24"/>
        </w:rPr>
        <w:t xml:space="preserve">Об обеспечении доступа к информации о деятельности государственных органов и </w:t>
      </w:r>
      <w:r w:rsidR="00315098">
        <w:rPr>
          <w:rFonts w:ascii="Times New Roman" w:hAnsi="Times New Roman" w:cs="Times New Roman"/>
          <w:sz w:val="24"/>
          <w:szCs w:val="24"/>
        </w:rPr>
        <w:t>органов местного самоуправления» («Российская газета»</w:t>
      </w:r>
      <w:r w:rsidRPr="00D82849">
        <w:rPr>
          <w:rFonts w:ascii="Times New Roman" w:hAnsi="Times New Roman" w:cs="Times New Roman"/>
          <w:sz w:val="24"/>
          <w:szCs w:val="24"/>
        </w:rPr>
        <w:t xml:space="preserve">, </w:t>
      </w:r>
      <w:r w:rsidR="00315098">
        <w:rPr>
          <w:rFonts w:ascii="Times New Roman" w:hAnsi="Times New Roman" w:cs="Times New Roman"/>
          <w:sz w:val="24"/>
          <w:szCs w:val="24"/>
        </w:rPr>
        <w:t>№</w:t>
      </w:r>
      <w:r w:rsidRPr="00D82849">
        <w:rPr>
          <w:rFonts w:ascii="Times New Roman" w:hAnsi="Times New Roman" w:cs="Times New Roman"/>
          <w:sz w:val="24"/>
          <w:szCs w:val="24"/>
        </w:rPr>
        <w:t xml:space="preserve"> 25, 13.02.2009);</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Федеральный </w:t>
      </w:r>
      <w:hyperlink r:id="rId23" w:history="1">
        <w:r w:rsidRPr="00D82849">
          <w:rPr>
            <w:rFonts w:ascii="Times New Roman" w:hAnsi="Times New Roman" w:cs="Times New Roman"/>
            <w:color w:val="0000FF"/>
            <w:sz w:val="24"/>
            <w:szCs w:val="24"/>
          </w:rPr>
          <w:t>закон</w:t>
        </w:r>
      </w:hyperlink>
      <w:r w:rsidRPr="00D82849">
        <w:rPr>
          <w:rFonts w:ascii="Times New Roman" w:hAnsi="Times New Roman" w:cs="Times New Roman"/>
          <w:sz w:val="24"/>
          <w:szCs w:val="24"/>
        </w:rPr>
        <w:t xml:space="preserve"> от 27.07.2010 </w:t>
      </w:r>
      <w:r w:rsidR="00315098">
        <w:rPr>
          <w:rFonts w:ascii="Times New Roman" w:hAnsi="Times New Roman" w:cs="Times New Roman"/>
          <w:sz w:val="24"/>
          <w:szCs w:val="24"/>
        </w:rPr>
        <w:t>№</w:t>
      </w:r>
      <w:r w:rsidRPr="00D82849">
        <w:rPr>
          <w:rFonts w:ascii="Times New Roman" w:hAnsi="Times New Roman" w:cs="Times New Roman"/>
          <w:sz w:val="24"/>
          <w:szCs w:val="24"/>
        </w:rPr>
        <w:t xml:space="preserve"> 210-ФЗ </w:t>
      </w:r>
      <w:r w:rsidR="00315098">
        <w:rPr>
          <w:rFonts w:ascii="Times New Roman" w:hAnsi="Times New Roman" w:cs="Times New Roman"/>
          <w:sz w:val="24"/>
          <w:szCs w:val="24"/>
        </w:rPr>
        <w:t>«</w:t>
      </w:r>
      <w:r w:rsidRPr="00D82849">
        <w:rPr>
          <w:rFonts w:ascii="Times New Roman" w:hAnsi="Times New Roman" w:cs="Times New Roman"/>
          <w:sz w:val="24"/>
          <w:szCs w:val="24"/>
        </w:rPr>
        <w:t>Об организации предоставления государственных и муниципальных услуг</w:t>
      </w:r>
      <w:r w:rsidR="00315098">
        <w:rPr>
          <w:rFonts w:ascii="Times New Roman" w:hAnsi="Times New Roman" w:cs="Times New Roman"/>
          <w:sz w:val="24"/>
          <w:szCs w:val="24"/>
        </w:rPr>
        <w:t>»</w:t>
      </w:r>
      <w:r w:rsidRPr="00D82849">
        <w:rPr>
          <w:rFonts w:ascii="Times New Roman" w:hAnsi="Times New Roman" w:cs="Times New Roman"/>
          <w:sz w:val="24"/>
          <w:szCs w:val="24"/>
        </w:rPr>
        <w:t xml:space="preserve"> (</w:t>
      </w:r>
      <w:r w:rsidR="00315098">
        <w:rPr>
          <w:rFonts w:ascii="Times New Roman" w:hAnsi="Times New Roman" w:cs="Times New Roman"/>
          <w:sz w:val="24"/>
          <w:szCs w:val="24"/>
        </w:rPr>
        <w:t>«</w:t>
      </w:r>
      <w:r w:rsidRPr="00D82849">
        <w:rPr>
          <w:rFonts w:ascii="Times New Roman" w:hAnsi="Times New Roman" w:cs="Times New Roman"/>
          <w:sz w:val="24"/>
          <w:szCs w:val="24"/>
        </w:rPr>
        <w:t>Российская газета</w:t>
      </w:r>
      <w:r w:rsidR="00315098">
        <w:rPr>
          <w:rFonts w:ascii="Times New Roman" w:hAnsi="Times New Roman" w:cs="Times New Roman"/>
          <w:sz w:val="24"/>
          <w:szCs w:val="24"/>
        </w:rPr>
        <w:t>», №</w:t>
      </w:r>
      <w:r w:rsidRPr="00D82849">
        <w:rPr>
          <w:rFonts w:ascii="Times New Roman" w:hAnsi="Times New Roman" w:cs="Times New Roman"/>
          <w:sz w:val="24"/>
          <w:szCs w:val="24"/>
        </w:rPr>
        <w:t xml:space="preserve"> 168, 30.07.2010);</w:t>
      </w:r>
    </w:p>
    <w:p w:rsidR="00980C68" w:rsidRPr="00D82849" w:rsidRDefault="0046056F">
      <w:pPr>
        <w:spacing w:before="280" w:after="1" w:line="280" w:lineRule="atLeast"/>
        <w:ind w:firstLine="540"/>
        <w:jc w:val="both"/>
        <w:rPr>
          <w:rFonts w:ascii="Times New Roman" w:hAnsi="Times New Roman" w:cs="Times New Roman"/>
          <w:sz w:val="24"/>
          <w:szCs w:val="24"/>
        </w:rPr>
      </w:pPr>
      <w:hyperlink r:id="rId24" w:history="1">
        <w:r w:rsidR="00980C68" w:rsidRPr="00D82849">
          <w:rPr>
            <w:rFonts w:ascii="Times New Roman" w:hAnsi="Times New Roman" w:cs="Times New Roman"/>
            <w:color w:val="0000FF"/>
            <w:sz w:val="24"/>
            <w:szCs w:val="24"/>
          </w:rPr>
          <w:t>постановление</w:t>
        </w:r>
      </w:hyperlink>
      <w:r w:rsidR="00980C68" w:rsidRPr="00D82849">
        <w:rPr>
          <w:rFonts w:ascii="Times New Roman" w:hAnsi="Times New Roman" w:cs="Times New Roman"/>
          <w:sz w:val="24"/>
          <w:szCs w:val="24"/>
        </w:rPr>
        <w:t xml:space="preserve"> Правительства Новос</w:t>
      </w:r>
      <w:r w:rsidR="00D657BA">
        <w:rPr>
          <w:rFonts w:ascii="Times New Roman" w:hAnsi="Times New Roman" w:cs="Times New Roman"/>
          <w:sz w:val="24"/>
          <w:szCs w:val="24"/>
        </w:rPr>
        <w:t>ибирской области от 18.10.2010 №</w:t>
      </w:r>
      <w:r w:rsidR="00980C68" w:rsidRPr="00D82849">
        <w:rPr>
          <w:rFonts w:ascii="Times New Roman" w:hAnsi="Times New Roman" w:cs="Times New Roman"/>
          <w:sz w:val="24"/>
          <w:szCs w:val="24"/>
        </w:rPr>
        <w:t xml:space="preserve"> 176-п </w:t>
      </w:r>
      <w:r w:rsidR="00D657BA">
        <w:rPr>
          <w:rFonts w:ascii="Times New Roman" w:hAnsi="Times New Roman" w:cs="Times New Roman"/>
          <w:sz w:val="24"/>
          <w:szCs w:val="24"/>
        </w:rPr>
        <w:t>«</w:t>
      </w:r>
      <w:r w:rsidR="00980C68" w:rsidRPr="00D82849">
        <w:rPr>
          <w:rFonts w:ascii="Times New Roman" w:hAnsi="Times New Roman" w:cs="Times New Roman"/>
          <w:sz w:val="24"/>
          <w:szCs w:val="24"/>
        </w:rPr>
        <w:t>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w:t>
      </w:r>
      <w:r w:rsidR="00D657BA">
        <w:rPr>
          <w:rFonts w:ascii="Times New Roman" w:hAnsi="Times New Roman" w:cs="Times New Roman"/>
          <w:sz w:val="24"/>
          <w:szCs w:val="24"/>
        </w:rPr>
        <w:t>ставления государственных услуг» («</w:t>
      </w:r>
      <w:r w:rsidR="00980C68" w:rsidRPr="00D82849">
        <w:rPr>
          <w:rFonts w:ascii="Times New Roman" w:hAnsi="Times New Roman" w:cs="Times New Roman"/>
          <w:sz w:val="24"/>
          <w:szCs w:val="24"/>
        </w:rPr>
        <w:t>Советская Сибирь</w:t>
      </w:r>
      <w:r w:rsidR="00D657BA">
        <w:rPr>
          <w:rFonts w:ascii="Times New Roman" w:hAnsi="Times New Roman" w:cs="Times New Roman"/>
          <w:sz w:val="24"/>
          <w:szCs w:val="24"/>
        </w:rPr>
        <w:t>»</w:t>
      </w:r>
      <w:r w:rsidR="00980C68" w:rsidRPr="00D82849">
        <w:rPr>
          <w:rFonts w:ascii="Times New Roman" w:hAnsi="Times New Roman" w:cs="Times New Roman"/>
          <w:sz w:val="24"/>
          <w:szCs w:val="24"/>
        </w:rPr>
        <w:t xml:space="preserve">, </w:t>
      </w:r>
      <w:r w:rsidR="00D657BA">
        <w:rPr>
          <w:rFonts w:ascii="Times New Roman" w:hAnsi="Times New Roman" w:cs="Times New Roman"/>
          <w:sz w:val="24"/>
          <w:szCs w:val="24"/>
        </w:rPr>
        <w:t>№</w:t>
      </w:r>
      <w:r w:rsidR="00980C68" w:rsidRPr="00D82849">
        <w:rPr>
          <w:rFonts w:ascii="Times New Roman" w:hAnsi="Times New Roman" w:cs="Times New Roman"/>
          <w:sz w:val="24"/>
          <w:szCs w:val="24"/>
        </w:rPr>
        <w:t xml:space="preserve"> 213, 02.11.2010);</w:t>
      </w:r>
    </w:p>
    <w:p w:rsidR="00595782" w:rsidRDefault="00595782" w:rsidP="0059578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95782" w:rsidRDefault="00595782" w:rsidP="005957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Федерал</w:t>
      </w:r>
      <w:r>
        <w:rPr>
          <w:rFonts w:ascii="Times New Roman" w:hAnsi="Times New Roman" w:cs="Times New Roman"/>
          <w:sz w:val="24"/>
          <w:szCs w:val="24"/>
        </w:rPr>
        <w:t>ьный закон от 6 апреля 2011 г. №</w:t>
      </w:r>
      <w:r w:rsidRPr="003D5ECD">
        <w:rPr>
          <w:rFonts w:ascii="Times New Roman" w:hAnsi="Times New Roman" w:cs="Times New Roman"/>
          <w:sz w:val="24"/>
          <w:szCs w:val="24"/>
        </w:rPr>
        <w:t xml:space="preserve"> 63-ФЗ </w:t>
      </w:r>
      <w:r>
        <w:rPr>
          <w:rFonts w:ascii="Times New Roman" w:hAnsi="Times New Roman" w:cs="Times New Roman"/>
          <w:sz w:val="24"/>
          <w:szCs w:val="24"/>
        </w:rPr>
        <w:t>«</w:t>
      </w:r>
      <w:r w:rsidRPr="003D5ECD">
        <w:rPr>
          <w:rFonts w:ascii="Times New Roman" w:hAnsi="Times New Roman" w:cs="Times New Roman"/>
          <w:sz w:val="24"/>
          <w:szCs w:val="24"/>
        </w:rPr>
        <w:t>Об электрон</w:t>
      </w:r>
      <w:r>
        <w:rPr>
          <w:rFonts w:ascii="Times New Roman" w:hAnsi="Times New Roman" w:cs="Times New Roman"/>
          <w:sz w:val="24"/>
          <w:szCs w:val="24"/>
        </w:rPr>
        <w:t>ной подписи»</w:t>
      </w:r>
      <w:r w:rsidRPr="00C82C87">
        <w:rPr>
          <w:rFonts w:ascii="Times New Roman" w:hAnsi="Times New Roman" w:cs="Times New Roman"/>
          <w:sz w:val="24"/>
          <w:szCs w:val="24"/>
        </w:rPr>
        <w:t xml:space="preserve"> </w:t>
      </w:r>
      <w:r w:rsidRPr="000B23D0">
        <w:rPr>
          <w:rFonts w:ascii="Times New Roman" w:hAnsi="Times New Roman" w:cs="Times New Roman"/>
          <w:sz w:val="24"/>
          <w:szCs w:val="24"/>
        </w:rPr>
        <w:t>(Собрание законодательст</w:t>
      </w:r>
      <w:r>
        <w:rPr>
          <w:rFonts w:ascii="Times New Roman" w:hAnsi="Times New Roman" w:cs="Times New Roman"/>
          <w:sz w:val="24"/>
          <w:szCs w:val="24"/>
        </w:rPr>
        <w:t>ва Российской Федерации, 2011, № 15, ст. 2036; №</w:t>
      </w:r>
      <w:r w:rsidRPr="000B23D0">
        <w:rPr>
          <w:rFonts w:ascii="Times New Roman" w:hAnsi="Times New Roman" w:cs="Times New Roman"/>
          <w:sz w:val="24"/>
          <w:szCs w:val="24"/>
        </w:rPr>
        <w:t xml:space="preserve"> 27, ст. 3880)</w:t>
      </w:r>
      <w:r>
        <w:rPr>
          <w:rFonts w:ascii="Times New Roman" w:hAnsi="Times New Roman" w:cs="Times New Roman"/>
          <w:sz w:val="24"/>
          <w:szCs w:val="24"/>
        </w:rPr>
        <w:t xml:space="preserve">; </w:t>
      </w:r>
    </w:p>
    <w:p w:rsidR="00595782" w:rsidRDefault="00595782" w:rsidP="0059578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657BA" w:rsidRPr="00D82849" w:rsidRDefault="0046056F" w:rsidP="0059578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5" w:history="1">
        <w:r w:rsidR="00D657BA" w:rsidRPr="00D82849">
          <w:rPr>
            <w:rFonts w:ascii="Times New Roman" w:hAnsi="Times New Roman" w:cs="Times New Roman"/>
            <w:color w:val="0000FF"/>
            <w:sz w:val="24"/>
            <w:szCs w:val="24"/>
          </w:rPr>
          <w:t>постановление</w:t>
        </w:r>
      </w:hyperlink>
      <w:r w:rsidR="00D657BA" w:rsidRPr="00D82849">
        <w:rPr>
          <w:rFonts w:ascii="Times New Roman" w:hAnsi="Times New Roman" w:cs="Times New Roman"/>
          <w:sz w:val="24"/>
          <w:szCs w:val="24"/>
        </w:rPr>
        <w:t xml:space="preserve"> Правительства Новос</w:t>
      </w:r>
      <w:r w:rsidR="00D657BA">
        <w:rPr>
          <w:rFonts w:ascii="Times New Roman" w:hAnsi="Times New Roman" w:cs="Times New Roman"/>
          <w:sz w:val="24"/>
          <w:szCs w:val="24"/>
        </w:rPr>
        <w:t>ибирской области от 14.12.2016 №</w:t>
      </w:r>
      <w:r w:rsidR="00D657BA" w:rsidRPr="00D82849">
        <w:rPr>
          <w:rFonts w:ascii="Times New Roman" w:hAnsi="Times New Roman" w:cs="Times New Roman"/>
          <w:sz w:val="24"/>
          <w:szCs w:val="24"/>
        </w:rPr>
        <w:t xml:space="preserve"> </w:t>
      </w:r>
      <w:r w:rsidR="00D657BA">
        <w:rPr>
          <w:rFonts w:ascii="Times New Roman" w:hAnsi="Times New Roman" w:cs="Times New Roman"/>
          <w:sz w:val="24"/>
          <w:szCs w:val="24"/>
        </w:rPr>
        <w:t>428-п «</w:t>
      </w:r>
      <w:r w:rsidR="00D657BA" w:rsidRPr="00D82849">
        <w:rPr>
          <w:rFonts w:ascii="Times New Roman" w:hAnsi="Times New Roman" w:cs="Times New Roman"/>
          <w:sz w:val="24"/>
          <w:szCs w:val="24"/>
        </w:rPr>
        <w:t>Об утверждении Положения о департаменте имущества и земельных отношений Новосибирской области</w:t>
      </w:r>
      <w:r w:rsidR="00D657BA">
        <w:rPr>
          <w:rFonts w:ascii="Times New Roman" w:hAnsi="Times New Roman" w:cs="Times New Roman"/>
          <w:sz w:val="24"/>
          <w:szCs w:val="24"/>
        </w:rPr>
        <w:t>»</w:t>
      </w:r>
      <w:r w:rsidR="00D657BA" w:rsidRPr="00D82849">
        <w:rPr>
          <w:rFonts w:ascii="Times New Roman" w:hAnsi="Times New Roman" w:cs="Times New Roman"/>
          <w:sz w:val="24"/>
          <w:szCs w:val="24"/>
        </w:rPr>
        <w:t xml:space="preserve"> (Официальный сайт Правительства Новосибирской области http://www.nso.ru, 14.12.2016);</w:t>
      </w:r>
    </w:p>
    <w:p w:rsidR="00D657BA" w:rsidRPr="00D657BA" w:rsidRDefault="0046056F" w:rsidP="00D657BA">
      <w:pPr>
        <w:pStyle w:val="ConsPlusNormal"/>
        <w:spacing w:before="220"/>
        <w:ind w:firstLine="540"/>
        <w:jc w:val="both"/>
        <w:rPr>
          <w:rFonts w:ascii="Times New Roman" w:hAnsi="Times New Roman" w:cs="Times New Roman"/>
          <w:sz w:val="24"/>
          <w:szCs w:val="24"/>
        </w:rPr>
      </w:pPr>
      <w:hyperlink r:id="rId26" w:history="1">
        <w:r w:rsidR="00D657BA" w:rsidRPr="00D82849">
          <w:rPr>
            <w:rFonts w:ascii="Times New Roman" w:hAnsi="Times New Roman" w:cs="Times New Roman"/>
            <w:color w:val="0000FF"/>
            <w:sz w:val="24"/>
            <w:szCs w:val="24"/>
          </w:rPr>
          <w:t>постановление</w:t>
        </w:r>
      </w:hyperlink>
      <w:r w:rsidR="00D657BA" w:rsidRPr="00D82849">
        <w:rPr>
          <w:rFonts w:ascii="Times New Roman" w:hAnsi="Times New Roman" w:cs="Times New Roman"/>
          <w:sz w:val="24"/>
          <w:szCs w:val="24"/>
        </w:rPr>
        <w:t xml:space="preserve"> Правительства Новос</w:t>
      </w:r>
      <w:r w:rsidR="00D657BA">
        <w:rPr>
          <w:rFonts w:ascii="Times New Roman" w:hAnsi="Times New Roman" w:cs="Times New Roman"/>
          <w:sz w:val="24"/>
          <w:szCs w:val="24"/>
        </w:rPr>
        <w:t>ибирской области</w:t>
      </w:r>
      <w:r w:rsidR="00980C68" w:rsidRPr="00D82849">
        <w:rPr>
          <w:rFonts w:ascii="Times New Roman" w:hAnsi="Times New Roman" w:cs="Times New Roman"/>
          <w:sz w:val="24"/>
          <w:szCs w:val="24"/>
        </w:rPr>
        <w:t xml:space="preserve"> от </w:t>
      </w:r>
      <w:r w:rsidR="00D657BA">
        <w:rPr>
          <w:rFonts w:ascii="Times New Roman" w:hAnsi="Times New Roman" w:cs="Times New Roman"/>
          <w:sz w:val="24"/>
          <w:szCs w:val="24"/>
        </w:rPr>
        <w:t>24.01.2017№ 10-п</w:t>
      </w:r>
      <w:r w:rsidR="00980C68" w:rsidRPr="00D82849">
        <w:rPr>
          <w:rFonts w:ascii="Times New Roman" w:hAnsi="Times New Roman" w:cs="Times New Roman"/>
          <w:sz w:val="24"/>
          <w:szCs w:val="24"/>
        </w:rPr>
        <w:t xml:space="preserve"> </w:t>
      </w:r>
      <w:r w:rsidR="00D657BA">
        <w:rPr>
          <w:rFonts w:ascii="Times New Roman" w:hAnsi="Times New Roman" w:cs="Times New Roman"/>
          <w:sz w:val="24"/>
          <w:szCs w:val="24"/>
        </w:rPr>
        <w:t xml:space="preserve">«О </w:t>
      </w:r>
      <w:hyperlink w:anchor="P34" w:history="1">
        <w:r w:rsidR="00D657BA" w:rsidRPr="00D657BA">
          <w:rPr>
            <w:rFonts w:ascii="Times New Roman" w:hAnsi="Times New Roman" w:cs="Times New Roman"/>
            <w:color w:val="0000FF"/>
            <w:sz w:val="24"/>
            <w:szCs w:val="24"/>
          </w:rPr>
          <w:t>Порядке и условия</w:t>
        </w:r>
      </w:hyperlink>
      <w:r w:rsidR="00D657BA" w:rsidRPr="00D657BA">
        <w:rPr>
          <w:rFonts w:ascii="Times New Roman" w:hAnsi="Times New Roman" w:cs="Times New Roman"/>
          <w:color w:val="0000FF"/>
          <w:sz w:val="24"/>
          <w:szCs w:val="24"/>
        </w:rPr>
        <w:t>х</w:t>
      </w:r>
      <w:r w:rsidR="00D657BA" w:rsidRPr="00D657BA">
        <w:rPr>
          <w:rFonts w:ascii="Times New Roman" w:hAnsi="Times New Roman" w:cs="Times New Roman"/>
          <w:sz w:val="24"/>
          <w:szCs w:val="24"/>
        </w:rPr>
        <w:t xml:space="preserve"> предоставления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имущественных прав субъектов малого и среднего предпринимательства)</w:t>
      </w:r>
      <w:r w:rsidR="00D657BA">
        <w:rPr>
          <w:rFonts w:ascii="Times New Roman" w:hAnsi="Times New Roman" w:cs="Times New Roman"/>
          <w:sz w:val="24"/>
          <w:szCs w:val="24"/>
        </w:rPr>
        <w:t>»</w:t>
      </w:r>
      <w:r w:rsidR="00D657BA" w:rsidRPr="00D657BA">
        <w:rPr>
          <w:rFonts w:ascii="Times New Roman" w:hAnsi="Times New Roman" w:cs="Times New Roman"/>
          <w:sz w:val="24"/>
          <w:szCs w:val="24"/>
        </w:rPr>
        <w:t>.</w:t>
      </w:r>
    </w:p>
    <w:p w:rsidR="00980C68" w:rsidRPr="00D657BA" w:rsidRDefault="00980C68" w:rsidP="00D657BA">
      <w:pPr>
        <w:spacing w:before="280"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Исчерпывающий перечень документов, необходимых</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в соответствии с нормативными правовыми актами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для предоставления государственной услуги,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подлежащих представлению заявителем</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bookmarkStart w:id="1" w:name="P242"/>
      <w:bookmarkEnd w:id="1"/>
      <w:r w:rsidRPr="00D82849">
        <w:rPr>
          <w:rFonts w:ascii="Times New Roman" w:hAnsi="Times New Roman" w:cs="Times New Roman"/>
          <w:sz w:val="24"/>
          <w:szCs w:val="24"/>
        </w:rPr>
        <w:t>1</w:t>
      </w:r>
      <w:r w:rsidR="00786F5A">
        <w:rPr>
          <w:rFonts w:ascii="Times New Roman" w:hAnsi="Times New Roman" w:cs="Times New Roman"/>
          <w:sz w:val="24"/>
          <w:szCs w:val="24"/>
        </w:rPr>
        <w:t>9</w:t>
      </w:r>
      <w:r w:rsidRPr="00D82849">
        <w:rPr>
          <w:rFonts w:ascii="Times New Roman" w:hAnsi="Times New Roman" w:cs="Times New Roman"/>
          <w:sz w:val="24"/>
          <w:szCs w:val="24"/>
        </w:rPr>
        <w:t>. Для предоставления государственной услуги заявитель представляет следующие документы:</w:t>
      </w:r>
    </w:p>
    <w:p w:rsidR="00980C68" w:rsidRPr="00D82849" w:rsidRDefault="00D23D17">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1)</w:t>
      </w:r>
      <w:r w:rsidR="00980C68" w:rsidRPr="00D82849">
        <w:rPr>
          <w:rFonts w:ascii="Times New Roman" w:hAnsi="Times New Roman" w:cs="Times New Roman"/>
          <w:sz w:val="24"/>
          <w:szCs w:val="24"/>
        </w:rPr>
        <w:t xml:space="preserve"> письменное </w:t>
      </w:r>
      <w:hyperlink w:anchor="P1155" w:history="1">
        <w:r w:rsidR="00980C68" w:rsidRPr="00D23D17">
          <w:rPr>
            <w:rFonts w:ascii="Times New Roman" w:hAnsi="Times New Roman" w:cs="Times New Roman"/>
            <w:sz w:val="24"/>
            <w:szCs w:val="24"/>
          </w:rPr>
          <w:t>заявление</w:t>
        </w:r>
      </w:hyperlink>
      <w:r w:rsidR="00980C68" w:rsidRPr="00D23D17">
        <w:rPr>
          <w:rFonts w:ascii="Times New Roman" w:hAnsi="Times New Roman" w:cs="Times New Roman"/>
          <w:sz w:val="24"/>
          <w:szCs w:val="24"/>
        </w:rPr>
        <w:t xml:space="preserve"> </w:t>
      </w:r>
      <w:r w:rsidR="00980C68" w:rsidRPr="00D82849">
        <w:rPr>
          <w:rFonts w:ascii="Times New Roman" w:hAnsi="Times New Roman" w:cs="Times New Roman"/>
          <w:sz w:val="24"/>
          <w:szCs w:val="24"/>
        </w:rPr>
        <w:t>о заключении договора аренды по об</w:t>
      </w:r>
      <w:r>
        <w:rPr>
          <w:rFonts w:ascii="Times New Roman" w:hAnsi="Times New Roman" w:cs="Times New Roman"/>
          <w:sz w:val="24"/>
          <w:szCs w:val="24"/>
        </w:rPr>
        <w:t>разцу, указанному в приложении №</w:t>
      </w:r>
      <w:r w:rsidR="00980C68" w:rsidRPr="00D82849">
        <w:rPr>
          <w:rFonts w:ascii="Times New Roman" w:hAnsi="Times New Roman" w:cs="Times New Roman"/>
          <w:sz w:val="24"/>
          <w:szCs w:val="24"/>
        </w:rPr>
        <w:t xml:space="preserve"> 2 (бланк заявления предоставляется заявителю лично по его требованию в отделе обеспечения доходов департамента, МФЦ, а также размещается в электронной форме на ЕПГУ);</w:t>
      </w:r>
    </w:p>
    <w:p w:rsidR="00980C68" w:rsidRPr="00D82849" w:rsidRDefault="00980C68">
      <w:pPr>
        <w:spacing w:before="280" w:after="1" w:line="280" w:lineRule="atLeast"/>
        <w:ind w:firstLine="540"/>
        <w:jc w:val="both"/>
        <w:rPr>
          <w:rFonts w:ascii="Times New Roman" w:hAnsi="Times New Roman" w:cs="Times New Roman"/>
          <w:sz w:val="24"/>
          <w:szCs w:val="24"/>
        </w:rPr>
      </w:pPr>
      <w:bookmarkStart w:id="2" w:name="P253"/>
      <w:bookmarkEnd w:id="2"/>
      <w:r w:rsidRPr="00D82849">
        <w:rPr>
          <w:rFonts w:ascii="Times New Roman" w:hAnsi="Times New Roman" w:cs="Times New Roman"/>
          <w:sz w:val="24"/>
          <w:szCs w:val="24"/>
        </w:rPr>
        <w:t xml:space="preserve">2) </w:t>
      </w:r>
      <w:r w:rsidR="00D23D17">
        <w:rPr>
          <w:rFonts w:ascii="Times New Roman" w:hAnsi="Times New Roman" w:cs="Times New Roman"/>
          <w:sz w:val="24"/>
          <w:szCs w:val="24"/>
        </w:rPr>
        <w:t>с</w:t>
      </w:r>
      <w:r w:rsidR="00D23D17" w:rsidRPr="00D23D17">
        <w:rPr>
          <w:rFonts w:ascii="Times New Roman" w:hAnsi="Times New Roman" w:cs="Times New Roman"/>
          <w:sz w:val="24"/>
          <w:szCs w:val="24"/>
        </w:rPr>
        <w:t xml:space="preserve"> заявлением представляются следующие документы</w:t>
      </w:r>
      <w:r w:rsidRPr="00D23D17">
        <w:rPr>
          <w:rFonts w:ascii="Times New Roman" w:hAnsi="Times New Roman" w:cs="Times New Roman"/>
          <w:sz w:val="24"/>
          <w:szCs w:val="24"/>
        </w:rPr>
        <w:t>:</w:t>
      </w:r>
    </w:p>
    <w:p w:rsidR="00D23D17" w:rsidRPr="00D23D17" w:rsidRDefault="004952C7" w:rsidP="00D23D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w:t>
      </w:r>
      <w:r w:rsidR="00D23D17" w:rsidRPr="00D23D17">
        <w:rPr>
          <w:rFonts w:ascii="Times New Roman" w:hAnsi="Times New Roman" w:cs="Times New Roman"/>
          <w:sz w:val="24"/>
          <w:szCs w:val="24"/>
        </w:rPr>
        <w:t xml:space="preserve">) документ, удостоверяющий личность заявителя (представителя заявителя), </w:t>
      </w:r>
      <w:r w:rsidR="00D23D17" w:rsidRPr="00D23D17">
        <w:rPr>
          <w:rFonts w:ascii="Times New Roman" w:hAnsi="Times New Roman" w:cs="Times New Roman"/>
          <w:sz w:val="24"/>
          <w:szCs w:val="24"/>
        </w:rPr>
        <w:lastRenderedPageBreak/>
        <w:t>который возвращается ему непосредственно после установления личности;</w:t>
      </w:r>
    </w:p>
    <w:p w:rsidR="00D23D17" w:rsidRPr="00D23D17" w:rsidRDefault="004952C7" w:rsidP="00D23D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sidR="00D23D17" w:rsidRPr="00D23D17">
        <w:rPr>
          <w:rFonts w:ascii="Times New Roman" w:hAnsi="Times New Roman"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 либо его копия (при предъявлении оригинала);</w:t>
      </w:r>
    </w:p>
    <w:p w:rsidR="00D23D17" w:rsidRPr="00D23D17" w:rsidRDefault="004952C7" w:rsidP="00D23D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w:t>
      </w:r>
      <w:r w:rsidR="00D23D17" w:rsidRPr="00D23D17">
        <w:rPr>
          <w:rFonts w:ascii="Times New Roman" w:hAnsi="Times New Roman" w:cs="Times New Roman"/>
          <w:sz w:val="24"/>
          <w:szCs w:val="24"/>
        </w:rPr>
        <w:t>) копии учредительных документов (для юридических лиц);</w:t>
      </w:r>
    </w:p>
    <w:p w:rsidR="00D23D17" w:rsidRPr="00D23D17" w:rsidRDefault="004952C7" w:rsidP="00D23D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г</w:t>
      </w:r>
      <w:r w:rsidR="00D23D17" w:rsidRPr="00D23D17">
        <w:rPr>
          <w:rFonts w:ascii="Times New Roman" w:hAnsi="Times New Roman" w:cs="Times New Roman"/>
          <w:sz w:val="24"/>
          <w:szCs w:val="24"/>
        </w:rPr>
        <w:t>)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D23D17" w:rsidRPr="00D23D17" w:rsidRDefault="004952C7" w:rsidP="00D23D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w:t>
      </w:r>
      <w:r w:rsidR="00D23D17" w:rsidRPr="00D23D17">
        <w:rPr>
          <w:rFonts w:ascii="Times New Roman" w:hAnsi="Times New Roman" w:cs="Times New Roman"/>
          <w:sz w:val="24"/>
          <w:szCs w:val="24"/>
        </w:rPr>
        <w:t>) заявление об отсутствии решения о ликвидации заявителя (юридического лица), об отсутствии решения арбитражного суда о признании заявителя банкротом и об открытии конкурсного производства;</w:t>
      </w:r>
    </w:p>
    <w:p w:rsidR="00D23D17" w:rsidRPr="00D23D17" w:rsidRDefault="004952C7" w:rsidP="00D23D17">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е</w:t>
      </w:r>
      <w:r w:rsidR="00D23D17" w:rsidRPr="00D23D17">
        <w:rPr>
          <w:rFonts w:ascii="Times New Roman" w:hAnsi="Times New Roman" w:cs="Times New Roman"/>
          <w:sz w:val="24"/>
          <w:szCs w:val="24"/>
        </w:rPr>
        <w:t xml:space="preserve">) </w:t>
      </w:r>
      <w:hyperlink r:id="rId27" w:history="1">
        <w:r w:rsidR="00D23D17" w:rsidRPr="00D23D17">
          <w:rPr>
            <w:rFonts w:ascii="Times New Roman" w:hAnsi="Times New Roman" w:cs="Times New Roman"/>
            <w:color w:val="0000FF"/>
            <w:sz w:val="24"/>
            <w:szCs w:val="24"/>
          </w:rPr>
          <w:t>заявление</w:t>
        </w:r>
      </w:hyperlink>
      <w:r w:rsidR="00D23D17" w:rsidRPr="00D23D17">
        <w:rPr>
          <w:rFonts w:ascii="Times New Roman" w:hAnsi="Times New Roman" w:cs="Times New Roman"/>
          <w:sz w:val="24"/>
          <w:szCs w:val="24"/>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28" w:history="1">
        <w:r w:rsidR="00D23D17" w:rsidRPr="00D23D17">
          <w:rPr>
            <w:rFonts w:ascii="Times New Roman" w:hAnsi="Times New Roman" w:cs="Times New Roman"/>
            <w:color w:val="0000FF"/>
            <w:sz w:val="24"/>
            <w:szCs w:val="24"/>
          </w:rPr>
          <w:t>законом</w:t>
        </w:r>
      </w:hyperlink>
      <w:r w:rsidR="00D23D17" w:rsidRPr="00D23D17">
        <w:rPr>
          <w:rFonts w:ascii="Times New Roman" w:hAnsi="Times New Roman" w:cs="Times New Roman"/>
          <w:sz w:val="24"/>
          <w:szCs w:val="24"/>
        </w:rPr>
        <w:t xml:space="preserve"> от 24 июля 2007 г.</w:t>
      </w:r>
      <w:r>
        <w:rPr>
          <w:rFonts w:ascii="Times New Roman" w:hAnsi="Times New Roman" w:cs="Times New Roman"/>
          <w:sz w:val="24"/>
          <w:szCs w:val="24"/>
        </w:rPr>
        <w:t xml:space="preserve"> №</w:t>
      </w:r>
      <w:r w:rsidR="00D23D17" w:rsidRPr="00D23D17">
        <w:rPr>
          <w:rFonts w:ascii="Times New Roman" w:hAnsi="Times New Roman" w:cs="Times New Roman"/>
          <w:sz w:val="24"/>
          <w:szCs w:val="24"/>
        </w:rPr>
        <w:t xml:space="preserve"> 209-ФЗ </w:t>
      </w:r>
      <w:r>
        <w:rPr>
          <w:rFonts w:ascii="Times New Roman" w:hAnsi="Times New Roman" w:cs="Times New Roman"/>
          <w:sz w:val="24"/>
          <w:szCs w:val="24"/>
        </w:rPr>
        <w:t>«</w:t>
      </w:r>
      <w:r w:rsidR="00D23D17" w:rsidRPr="00D23D17">
        <w:rPr>
          <w:rFonts w:ascii="Times New Roman" w:hAnsi="Times New Roman" w:cs="Times New Roman"/>
          <w:sz w:val="24"/>
          <w:szCs w:val="24"/>
        </w:rPr>
        <w:t>О развитии малого и среднего предпринима</w:t>
      </w:r>
      <w:r>
        <w:rPr>
          <w:rFonts w:ascii="Times New Roman" w:hAnsi="Times New Roman" w:cs="Times New Roman"/>
          <w:sz w:val="24"/>
          <w:szCs w:val="24"/>
        </w:rPr>
        <w:t>тельства в Российской Федерации»</w:t>
      </w:r>
      <w:r w:rsidR="00D23D17" w:rsidRPr="00D23D17">
        <w:rPr>
          <w:rFonts w:ascii="Times New Roman" w:hAnsi="Times New Roman" w:cs="Times New Roman"/>
          <w:sz w:val="24"/>
          <w:szCs w:val="24"/>
        </w:rPr>
        <w:t>, по форме, утвержденной приказом Минэконо</w:t>
      </w:r>
      <w:r>
        <w:rPr>
          <w:rFonts w:ascii="Times New Roman" w:hAnsi="Times New Roman" w:cs="Times New Roman"/>
          <w:sz w:val="24"/>
          <w:szCs w:val="24"/>
        </w:rPr>
        <w:t>мразвития России от 10.03.2016 №</w:t>
      </w:r>
      <w:r w:rsidR="00D23D17" w:rsidRPr="00D23D17">
        <w:rPr>
          <w:rFonts w:ascii="Times New Roman" w:hAnsi="Times New Roman" w:cs="Times New Roman"/>
          <w:sz w:val="24"/>
          <w:szCs w:val="24"/>
        </w:rPr>
        <w:t xml:space="preserve"> 113 </w:t>
      </w:r>
      <w:r>
        <w:rPr>
          <w:rFonts w:ascii="Times New Roman" w:hAnsi="Times New Roman" w:cs="Times New Roman"/>
          <w:sz w:val="24"/>
          <w:szCs w:val="24"/>
        </w:rPr>
        <w:t>«</w:t>
      </w:r>
      <w:r w:rsidR="00D23D17" w:rsidRPr="00D23D17">
        <w:rPr>
          <w:rFonts w:ascii="Times New Roman" w:hAnsi="Times New Roman" w:cs="Times New Roman"/>
          <w:sz w:val="24"/>
          <w:szCs w:val="24"/>
        </w:rPr>
        <w:t>Об утверждении формы заявления о соответствии вновь созданного юридического лица и вновь</w:t>
      </w:r>
      <w:proofErr w:type="gramEnd"/>
      <w:r w:rsidR="00D23D17" w:rsidRPr="00D23D17">
        <w:rPr>
          <w:rFonts w:ascii="Times New Roman" w:hAnsi="Times New Roman" w:cs="Times New Roman"/>
          <w:sz w:val="24"/>
          <w:szCs w:val="24"/>
        </w:rPr>
        <w:t xml:space="preserve"> зарегистрированного индивидуального предпринимателя условиям отнесения к субъектам малого и среднего предпринимательства, установленным Фед</w:t>
      </w:r>
      <w:r>
        <w:rPr>
          <w:rFonts w:ascii="Times New Roman" w:hAnsi="Times New Roman" w:cs="Times New Roman"/>
          <w:sz w:val="24"/>
          <w:szCs w:val="24"/>
        </w:rPr>
        <w:t>еральным законом от 24.07.2007 №</w:t>
      </w:r>
      <w:r w:rsidR="00D23D17" w:rsidRPr="00D23D17">
        <w:rPr>
          <w:rFonts w:ascii="Times New Roman" w:hAnsi="Times New Roman" w:cs="Times New Roman"/>
          <w:sz w:val="24"/>
          <w:szCs w:val="24"/>
        </w:rPr>
        <w:t xml:space="preserve"> 209-ФЗ </w:t>
      </w:r>
      <w:r>
        <w:rPr>
          <w:rFonts w:ascii="Times New Roman" w:hAnsi="Times New Roman" w:cs="Times New Roman"/>
          <w:sz w:val="24"/>
          <w:szCs w:val="24"/>
        </w:rPr>
        <w:t>«</w:t>
      </w:r>
      <w:r w:rsidR="00D23D17" w:rsidRPr="00D23D17">
        <w:rPr>
          <w:rFonts w:ascii="Times New Roman" w:hAnsi="Times New Roman" w:cs="Times New Roman"/>
          <w:sz w:val="24"/>
          <w:szCs w:val="24"/>
        </w:rPr>
        <w:t xml:space="preserve">О развитии малого и среднего предпринимательства в Российской </w:t>
      </w:r>
      <w:r>
        <w:rPr>
          <w:rFonts w:ascii="Times New Roman" w:hAnsi="Times New Roman" w:cs="Times New Roman"/>
          <w:sz w:val="24"/>
          <w:szCs w:val="24"/>
        </w:rPr>
        <w:t>Федерации»</w:t>
      </w:r>
      <w:r w:rsidR="00D23D17" w:rsidRPr="00D23D17">
        <w:rPr>
          <w:rFonts w:ascii="Times New Roman" w:hAnsi="Times New Roman" w:cs="Times New Roman"/>
          <w:sz w:val="24"/>
          <w:szCs w:val="24"/>
        </w:rPr>
        <w:t>.</w:t>
      </w:r>
    </w:p>
    <w:p w:rsidR="00D23D17" w:rsidRPr="00D23D17" w:rsidRDefault="00D23D17" w:rsidP="00D23D17">
      <w:pPr>
        <w:pStyle w:val="ConsPlusNormal"/>
        <w:spacing w:before="220"/>
        <w:ind w:firstLine="540"/>
        <w:jc w:val="both"/>
        <w:rPr>
          <w:rFonts w:ascii="Times New Roman" w:hAnsi="Times New Roman" w:cs="Times New Roman"/>
          <w:sz w:val="24"/>
          <w:szCs w:val="24"/>
        </w:rPr>
      </w:pPr>
      <w:r w:rsidRPr="00D23D17">
        <w:rPr>
          <w:rFonts w:ascii="Times New Roman" w:hAnsi="Times New Roman" w:cs="Times New Roman"/>
          <w:sz w:val="24"/>
          <w:szCs w:val="24"/>
        </w:rPr>
        <w:t>Заявление, указанное в настоящем пункте, не представляется организациями, образующими инфраструктуру поддержки субъектов МСП.</w:t>
      </w:r>
    </w:p>
    <w:p w:rsidR="00D23D17" w:rsidRPr="00D23D17" w:rsidRDefault="00786F5A" w:rsidP="00D23D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20</w:t>
      </w:r>
      <w:r w:rsidR="00D23D17" w:rsidRPr="00D23D17">
        <w:rPr>
          <w:rFonts w:ascii="Times New Roman" w:hAnsi="Times New Roman" w:cs="Times New Roman"/>
          <w:sz w:val="24"/>
          <w:szCs w:val="24"/>
        </w:rPr>
        <w:t xml:space="preserve">. </w:t>
      </w:r>
      <w:proofErr w:type="gramStart"/>
      <w:r w:rsidR="00D23D17" w:rsidRPr="00D23D17">
        <w:rPr>
          <w:rFonts w:ascii="Times New Roman" w:hAnsi="Times New Roman" w:cs="Times New Roman"/>
          <w:sz w:val="24"/>
          <w:szCs w:val="24"/>
        </w:rPr>
        <w:t xml:space="preserve">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сведения из единого реестра субъектов малого и среднего предпринимательства, сведения из реестра организаций, образующих инфраструктуру поддержки субъектов малого и среднего предпринимательства, </w:t>
      </w:r>
      <w:r w:rsidR="00413CA4" w:rsidRPr="00413CA4">
        <w:rPr>
          <w:rFonts w:ascii="Times New Roman" w:hAnsi="Times New Roman" w:cs="Times New Roman"/>
          <w:sz w:val="24"/>
          <w:szCs w:val="24"/>
        </w:rPr>
        <w:t>сведения о постановке заявителя на учет в налоговом органе,</w:t>
      </w:r>
      <w:r w:rsidR="00413CA4">
        <w:rPr>
          <w:rFonts w:ascii="Times New Roman" w:hAnsi="Times New Roman" w:cs="Times New Roman"/>
          <w:sz w:val="24"/>
          <w:szCs w:val="24"/>
        </w:rPr>
        <w:t xml:space="preserve"> </w:t>
      </w:r>
      <w:r w:rsidR="00413CA4" w:rsidRPr="00413CA4">
        <w:rPr>
          <w:rFonts w:ascii="Times New Roman" w:hAnsi="Times New Roman" w:cs="Times New Roman"/>
          <w:sz w:val="24"/>
          <w:szCs w:val="24"/>
        </w:rPr>
        <w:t>справка о состоянии расчетов по налогам, сборам, пеням и штрафам</w:t>
      </w:r>
      <w:proofErr w:type="gramEnd"/>
      <w:r w:rsidR="00413CA4" w:rsidRPr="00413CA4">
        <w:rPr>
          <w:rFonts w:ascii="Times New Roman" w:hAnsi="Times New Roman" w:cs="Times New Roman"/>
          <w:sz w:val="24"/>
          <w:szCs w:val="24"/>
        </w:rPr>
        <w:t xml:space="preserve"> за истекший финансовый год, предшествующий году подачи заявления, и последний отчетный период текущего года (по месту учета налогоплательщика)</w:t>
      </w:r>
      <w:r w:rsidR="00413CA4">
        <w:rPr>
          <w:rFonts w:ascii="Times New Roman" w:hAnsi="Times New Roman" w:cs="Times New Roman"/>
          <w:sz w:val="24"/>
          <w:szCs w:val="24"/>
        </w:rPr>
        <w:t xml:space="preserve">, </w:t>
      </w:r>
      <w:proofErr w:type="gramStart"/>
      <w:r w:rsidR="00413CA4" w:rsidRPr="00D23D17">
        <w:rPr>
          <w:rFonts w:ascii="Times New Roman" w:hAnsi="Times New Roman" w:cs="Times New Roman"/>
          <w:sz w:val="24"/>
          <w:szCs w:val="24"/>
        </w:rPr>
        <w:t xml:space="preserve">запрашиваются департаментом самостоятельно </w:t>
      </w:r>
      <w:r w:rsidR="00413CA4" w:rsidRPr="00413CA4">
        <w:rPr>
          <w:rFonts w:ascii="Times New Roman" w:hAnsi="Times New Roman" w:cs="Times New Roman"/>
          <w:sz w:val="24"/>
          <w:szCs w:val="24"/>
        </w:rPr>
        <w:t>в рамках межведомственного информационного взаимодействия</w:t>
      </w:r>
      <w:r w:rsidR="00413CA4" w:rsidRPr="00D23D17">
        <w:rPr>
          <w:rFonts w:ascii="Times New Roman" w:hAnsi="Times New Roman" w:cs="Times New Roman"/>
          <w:sz w:val="24"/>
          <w:szCs w:val="24"/>
        </w:rPr>
        <w:t xml:space="preserve"> </w:t>
      </w:r>
      <w:r w:rsidR="00D23D17" w:rsidRPr="00D23D17">
        <w:rPr>
          <w:rFonts w:ascii="Times New Roman" w:hAnsi="Times New Roman" w:cs="Times New Roman"/>
          <w:sz w:val="24"/>
          <w:szCs w:val="24"/>
        </w:rPr>
        <w:t>и приобщаются</w:t>
      </w:r>
      <w:proofErr w:type="gramEnd"/>
      <w:r w:rsidR="00D23D17" w:rsidRPr="00D23D17">
        <w:rPr>
          <w:rFonts w:ascii="Times New Roman" w:hAnsi="Times New Roman" w:cs="Times New Roman"/>
          <w:sz w:val="24"/>
          <w:szCs w:val="24"/>
        </w:rPr>
        <w:t xml:space="preserve"> к документам, представленным заявителем.</w:t>
      </w:r>
    </w:p>
    <w:p w:rsidR="00D23D17" w:rsidRPr="00D23D17" w:rsidRDefault="00D23D17" w:rsidP="00D23D17">
      <w:pPr>
        <w:pStyle w:val="ConsPlusNormal"/>
        <w:spacing w:before="220"/>
        <w:ind w:firstLine="540"/>
        <w:jc w:val="both"/>
        <w:rPr>
          <w:rFonts w:ascii="Times New Roman" w:hAnsi="Times New Roman" w:cs="Times New Roman"/>
          <w:sz w:val="24"/>
          <w:szCs w:val="24"/>
        </w:rPr>
      </w:pPr>
      <w:r w:rsidRPr="00D23D17">
        <w:rPr>
          <w:rFonts w:ascii="Times New Roman" w:hAnsi="Times New Roman" w:cs="Times New Roman"/>
          <w:sz w:val="24"/>
          <w:szCs w:val="24"/>
        </w:rPr>
        <w:t>Документы, указанные в настоящем пункте, могут быть представлены заявителем по собственной инициативе.</w:t>
      </w:r>
    </w:p>
    <w:p w:rsidR="00980C68" w:rsidRPr="00D82849" w:rsidRDefault="004952C7">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2</w:t>
      </w:r>
      <w:r w:rsidR="00786F5A">
        <w:rPr>
          <w:rFonts w:ascii="Times New Roman" w:hAnsi="Times New Roman" w:cs="Times New Roman"/>
          <w:sz w:val="24"/>
          <w:szCs w:val="24"/>
        </w:rPr>
        <w:t>1</w:t>
      </w:r>
      <w:r w:rsidR="00980C68" w:rsidRPr="00D82849">
        <w:rPr>
          <w:rFonts w:ascii="Times New Roman" w:hAnsi="Times New Roman" w:cs="Times New Roman"/>
          <w:sz w:val="24"/>
          <w:szCs w:val="24"/>
        </w:rPr>
        <w:t>. Документы для предоставления государственной услуги подаются в письменной форме:</w:t>
      </w:r>
    </w:p>
    <w:p w:rsidR="00980C68" w:rsidRPr="00D82849" w:rsidRDefault="004952C7">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80C68" w:rsidRPr="00D82849">
        <w:rPr>
          <w:rFonts w:ascii="Times New Roman" w:hAnsi="Times New Roman" w:cs="Times New Roman"/>
          <w:sz w:val="24"/>
          <w:szCs w:val="24"/>
        </w:rPr>
        <w:t>на бумажном носителе лично или почтовым отправлением в адрес департамента или в МФЦ;</w:t>
      </w:r>
    </w:p>
    <w:p w:rsidR="00980C68" w:rsidRPr="00D82849" w:rsidRDefault="004952C7">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80C68" w:rsidRPr="00D82849">
        <w:rPr>
          <w:rFonts w:ascii="Times New Roman" w:hAnsi="Times New Roman" w:cs="Times New Roman"/>
          <w:sz w:val="24"/>
          <w:szCs w:val="24"/>
        </w:rPr>
        <w:t>в электронной форме посредством ЕПГУ.</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Копии документов, необходимые для предоставления государственной услуги, должны быть засвидетельствованы в установленном законом порядке.</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При представлении документов через ЕПГУ документы представляются в форме электронных документов, подписанных электронной подписью.</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Датой приема заявления, направленного по почте, считается дата его регистрации в день поступления в отделе обеспечения доходов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w:t>
      </w:r>
      <w:r w:rsidR="00786F5A">
        <w:rPr>
          <w:rFonts w:ascii="Times New Roman" w:hAnsi="Times New Roman" w:cs="Times New Roman"/>
          <w:sz w:val="24"/>
          <w:szCs w:val="24"/>
        </w:rPr>
        <w:t>2</w:t>
      </w:r>
      <w:r w:rsidRPr="00D82849">
        <w:rPr>
          <w:rFonts w:ascii="Times New Roman" w:hAnsi="Times New Roman" w:cs="Times New Roman"/>
          <w:sz w:val="24"/>
          <w:szCs w:val="24"/>
        </w:rPr>
        <w:t>. При обращении за получением результата предоставления государственной услуги от имени заявителя его представителя, последний представляет документ, удостоверяющий личность, и документ, подтверждающий его полномочия на представление интересов заявителя. В случае если представитель заявителя не представил указанные документы, ответ направляется по почтовому адресу, указанному в обращении, или адресу электронной почты.</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w:t>
      </w:r>
      <w:r w:rsidR="00786F5A">
        <w:rPr>
          <w:rFonts w:ascii="Times New Roman" w:hAnsi="Times New Roman" w:cs="Times New Roman"/>
          <w:sz w:val="24"/>
          <w:szCs w:val="24"/>
        </w:rPr>
        <w:t>3</w:t>
      </w:r>
      <w:r w:rsidRPr="00D82849">
        <w:rPr>
          <w:rFonts w:ascii="Times New Roman" w:hAnsi="Times New Roman" w:cs="Times New Roman"/>
          <w:sz w:val="24"/>
          <w:szCs w:val="24"/>
        </w:rPr>
        <w:t>. По своему желанию заявитель дополнительно вправе представить иные документы, которые, по его мнению, имеют значение для процедуры принятия решения.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 xml:space="preserve">Исчерпывающий перечень документов, необходимых </w:t>
      </w:r>
      <w:proofErr w:type="gramStart"/>
      <w:r w:rsidRPr="00D82849">
        <w:rPr>
          <w:rFonts w:ascii="Times New Roman" w:hAnsi="Times New Roman" w:cs="Times New Roman"/>
          <w:sz w:val="24"/>
          <w:szCs w:val="24"/>
        </w:rPr>
        <w:t>для</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предоставления государственной услуги, которые находятся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в распоряжении иных областных исполнительных органов,</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федеральных органов исполнительной власти, органов</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государственных внебюджетных фондов, органов местного</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самоуправления и подведомственных этим органам организаций</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и которые заявитель вправе представить, а также способы</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их получения заявителями, в том числе в </w:t>
      </w:r>
      <w:proofErr w:type="gramStart"/>
      <w:r w:rsidRPr="00D82849">
        <w:rPr>
          <w:rFonts w:ascii="Times New Roman" w:hAnsi="Times New Roman" w:cs="Times New Roman"/>
          <w:sz w:val="24"/>
          <w:szCs w:val="24"/>
        </w:rPr>
        <w:t>электронной</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форме, порядок их представления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w:t>
      </w:r>
      <w:r w:rsidR="00786F5A">
        <w:rPr>
          <w:rFonts w:ascii="Times New Roman" w:hAnsi="Times New Roman" w:cs="Times New Roman"/>
          <w:sz w:val="24"/>
          <w:szCs w:val="24"/>
        </w:rPr>
        <w:t>4</w:t>
      </w:r>
      <w:r w:rsidRPr="00D82849">
        <w:rPr>
          <w:rFonts w:ascii="Times New Roman" w:hAnsi="Times New Roman" w:cs="Times New Roman"/>
          <w:sz w:val="24"/>
          <w:szCs w:val="24"/>
        </w:rPr>
        <w:t>. Для предоставления государственной услуги не требуются документы, которые находятся в распоряжении федеральных органов исполнительной власти, органов государственных внебюджетных фондов, иных областных исполнительных органов государственной власти Новосибирской области, органов местного самоуправления и подведомственных этим органам организаций.</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Указание на запрет требовать от заявителя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w:t>
      </w:r>
      <w:r w:rsidR="00786F5A">
        <w:rPr>
          <w:rFonts w:ascii="Times New Roman" w:hAnsi="Times New Roman" w:cs="Times New Roman"/>
          <w:sz w:val="24"/>
          <w:szCs w:val="24"/>
        </w:rPr>
        <w:t>5</w:t>
      </w:r>
      <w:r w:rsidRPr="00D82849">
        <w:rPr>
          <w:rFonts w:ascii="Times New Roman" w:hAnsi="Times New Roman" w:cs="Times New Roman"/>
          <w:sz w:val="24"/>
          <w:szCs w:val="24"/>
        </w:rPr>
        <w:t>. При предоставлении государственной услуги запрещается требовать от заявителя: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абзац исключен. - </w:t>
      </w:r>
      <w:hyperlink r:id="rId29" w:history="1">
        <w:r w:rsidRPr="00D82849">
          <w:rPr>
            <w:rFonts w:ascii="Times New Roman" w:hAnsi="Times New Roman" w:cs="Times New Roman"/>
            <w:color w:val="0000FF"/>
            <w:sz w:val="24"/>
            <w:szCs w:val="24"/>
          </w:rPr>
          <w:t>Приказ</w:t>
        </w:r>
      </w:hyperlink>
      <w:r w:rsidRPr="00D82849">
        <w:rPr>
          <w:rFonts w:ascii="Times New Roman" w:hAnsi="Times New Roman" w:cs="Times New Roman"/>
          <w:sz w:val="24"/>
          <w:szCs w:val="24"/>
        </w:rPr>
        <w:t xml:space="preserve"> департамента имущества и земельных отношений Новосибирской области от 18.12.2014 N 2813;</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w:t>
      </w:r>
      <w:r w:rsidRPr="00D82849">
        <w:rPr>
          <w:rFonts w:ascii="Times New Roman" w:hAnsi="Times New Roman" w:cs="Times New Roman"/>
          <w:sz w:val="24"/>
          <w:szCs w:val="24"/>
        </w:rPr>
        <w:lastRenderedPageBreak/>
        <w:t xml:space="preserve">областных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history="1">
        <w:r w:rsidRPr="00D82849">
          <w:rPr>
            <w:rFonts w:ascii="Times New Roman" w:hAnsi="Times New Roman" w:cs="Times New Roman"/>
            <w:color w:val="0000FF"/>
            <w:sz w:val="24"/>
            <w:szCs w:val="24"/>
          </w:rPr>
          <w:t>части</w:t>
        </w:r>
        <w:proofErr w:type="gramEnd"/>
        <w:r w:rsidRPr="00D82849">
          <w:rPr>
            <w:rFonts w:ascii="Times New Roman" w:hAnsi="Times New Roman" w:cs="Times New Roman"/>
            <w:color w:val="0000FF"/>
            <w:sz w:val="24"/>
            <w:szCs w:val="24"/>
          </w:rPr>
          <w:t xml:space="preserve"> 6 статьи 7</w:t>
        </w:r>
      </w:hyperlink>
      <w:r w:rsidRPr="00D8284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Исчерпывающий перечень оснований для отказа в приеме</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документов, необходимых для предоставления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w:t>
      </w:r>
      <w:r w:rsidR="00786F5A">
        <w:rPr>
          <w:rFonts w:ascii="Times New Roman" w:hAnsi="Times New Roman" w:cs="Times New Roman"/>
          <w:sz w:val="24"/>
          <w:szCs w:val="24"/>
        </w:rPr>
        <w:t>6</w:t>
      </w:r>
      <w:r w:rsidRPr="00D82849">
        <w:rPr>
          <w:rFonts w:ascii="Times New Roman" w:hAnsi="Times New Roman" w:cs="Times New Roman"/>
          <w:sz w:val="24"/>
          <w:szCs w:val="24"/>
        </w:rPr>
        <w:t>. Основания для отказа в приеме документов, необходимых для предоставления государственной услуги, отсутствуют.</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Исчерпывающий перечень оснований для приостановления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или отказа в предоставлении государственной услуги</w:t>
      </w:r>
    </w:p>
    <w:p w:rsidR="0084286E" w:rsidRDefault="0084286E">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w:t>
      </w:r>
      <w:r w:rsidR="00786F5A">
        <w:rPr>
          <w:rFonts w:ascii="Times New Roman" w:hAnsi="Times New Roman" w:cs="Times New Roman"/>
          <w:sz w:val="24"/>
          <w:szCs w:val="24"/>
        </w:rPr>
        <w:t>7</w:t>
      </w:r>
      <w:r w:rsidRPr="00D82849">
        <w:rPr>
          <w:rFonts w:ascii="Times New Roman" w:hAnsi="Times New Roman" w:cs="Times New Roman"/>
          <w:sz w:val="24"/>
          <w:szCs w:val="24"/>
        </w:rPr>
        <w:t>. Основания для приостановления предоставления государственной услуги отсутствуют.</w:t>
      </w:r>
    </w:p>
    <w:p w:rsidR="00980C68" w:rsidRPr="00D82849" w:rsidRDefault="00980C68">
      <w:pPr>
        <w:spacing w:before="280" w:after="1" w:line="280" w:lineRule="atLeast"/>
        <w:ind w:firstLine="540"/>
        <w:jc w:val="both"/>
        <w:rPr>
          <w:rFonts w:ascii="Times New Roman" w:hAnsi="Times New Roman" w:cs="Times New Roman"/>
          <w:sz w:val="24"/>
          <w:szCs w:val="24"/>
        </w:rPr>
      </w:pPr>
      <w:bookmarkStart w:id="3" w:name="P316"/>
      <w:bookmarkEnd w:id="3"/>
      <w:r w:rsidRPr="00D82849">
        <w:rPr>
          <w:rFonts w:ascii="Times New Roman" w:hAnsi="Times New Roman" w:cs="Times New Roman"/>
          <w:sz w:val="24"/>
          <w:szCs w:val="24"/>
        </w:rPr>
        <w:t>2</w:t>
      </w:r>
      <w:r w:rsidR="00786F5A">
        <w:rPr>
          <w:rFonts w:ascii="Times New Roman" w:hAnsi="Times New Roman" w:cs="Times New Roman"/>
          <w:sz w:val="24"/>
          <w:szCs w:val="24"/>
        </w:rPr>
        <w:t>8</w:t>
      </w:r>
      <w:r w:rsidRPr="00D82849">
        <w:rPr>
          <w:rFonts w:ascii="Times New Roman" w:hAnsi="Times New Roman" w:cs="Times New Roman"/>
          <w:sz w:val="24"/>
          <w:szCs w:val="24"/>
        </w:rPr>
        <w:t>. Исчерпывающий перечень оснований для отказа в предоставлении государственной услуги:</w:t>
      </w:r>
    </w:p>
    <w:p w:rsidR="00EC7950" w:rsidRDefault="00EC7950" w:rsidP="00EC7950">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1) не представлены либо представлены не в полном объеме документы, указанные в </w:t>
      </w:r>
      <w:hyperlink w:anchor="P242" w:history="1">
        <w:r w:rsidRPr="00D82849">
          <w:rPr>
            <w:rFonts w:ascii="Times New Roman" w:hAnsi="Times New Roman" w:cs="Times New Roman"/>
            <w:color w:val="0000FF"/>
            <w:sz w:val="24"/>
            <w:szCs w:val="24"/>
          </w:rPr>
          <w:t>пункте 1</w:t>
        </w:r>
      </w:hyperlink>
      <w:r>
        <w:rPr>
          <w:rFonts w:ascii="Times New Roman" w:hAnsi="Times New Roman" w:cs="Times New Roman"/>
          <w:color w:val="0000FF"/>
          <w:sz w:val="24"/>
          <w:szCs w:val="24"/>
        </w:rPr>
        <w:t>9</w:t>
      </w:r>
      <w:r w:rsidRPr="00D82849">
        <w:rPr>
          <w:rFonts w:ascii="Times New Roman" w:hAnsi="Times New Roman" w:cs="Times New Roman"/>
          <w:sz w:val="24"/>
          <w:szCs w:val="24"/>
        </w:rPr>
        <w:t xml:space="preserve"> административного регламента;</w:t>
      </w:r>
    </w:p>
    <w:p w:rsidR="00814951" w:rsidRPr="00814951" w:rsidRDefault="00814951" w:rsidP="00814951">
      <w:pPr>
        <w:pStyle w:val="ConsPlusNormal"/>
        <w:spacing w:before="220"/>
        <w:ind w:firstLine="540"/>
        <w:jc w:val="both"/>
        <w:rPr>
          <w:rFonts w:ascii="Times New Roman" w:hAnsi="Times New Roman" w:cs="Times New Roman"/>
          <w:sz w:val="24"/>
          <w:szCs w:val="24"/>
        </w:rPr>
      </w:pPr>
      <w:r w:rsidRPr="00814951">
        <w:rPr>
          <w:rFonts w:ascii="Times New Roman" w:hAnsi="Times New Roman" w:cs="Times New Roman"/>
          <w:sz w:val="24"/>
          <w:szCs w:val="24"/>
        </w:rPr>
        <w:t xml:space="preserve">2) несоответствие </w:t>
      </w:r>
      <w:proofErr w:type="spellStart"/>
      <w:r>
        <w:rPr>
          <w:rFonts w:ascii="Times New Roman" w:hAnsi="Times New Roman" w:cs="Times New Roman"/>
          <w:sz w:val="24"/>
          <w:szCs w:val="24"/>
        </w:rPr>
        <w:t>СМиСП</w:t>
      </w:r>
      <w:proofErr w:type="spellEnd"/>
      <w:r w:rsidRPr="00814951">
        <w:rPr>
          <w:rFonts w:ascii="Times New Roman" w:hAnsi="Times New Roman" w:cs="Times New Roman"/>
          <w:sz w:val="24"/>
          <w:szCs w:val="24"/>
        </w:rPr>
        <w:t xml:space="preserve"> требованиям, установленным </w:t>
      </w:r>
      <w:hyperlink r:id="rId31" w:history="1">
        <w:r w:rsidRPr="00814951">
          <w:rPr>
            <w:rFonts w:ascii="Times New Roman" w:hAnsi="Times New Roman" w:cs="Times New Roman"/>
            <w:color w:val="0000FF"/>
            <w:sz w:val="24"/>
            <w:szCs w:val="24"/>
          </w:rPr>
          <w:t>статьей 4</w:t>
        </w:r>
      </w:hyperlink>
      <w:r w:rsidRPr="00814951">
        <w:rPr>
          <w:rFonts w:ascii="Times New Roman" w:hAnsi="Times New Roman" w:cs="Times New Roman"/>
          <w:sz w:val="24"/>
          <w:szCs w:val="24"/>
        </w:rPr>
        <w:t xml:space="preserve"> Федерального закона, и </w:t>
      </w:r>
      <w:hyperlink w:anchor="P50" w:history="1">
        <w:r w:rsidRPr="00814951">
          <w:rPr>
            <w:rFonts w:ascii="Times New Roman" w:hAnsi="Times New Roman" w:cs="Times New Roman"/>
            <w:color w:val="0000FF"/>
            <w:sz w:val="24"/>
            <w:szCs w:val="24"/>
          </w:rPr>
          <w:t xml:space="preserve">пункту </w:t>
        </w:r>
      </w:hyperlink>
      <w:r>
        <w:rPr>
          <w:rFonts w:ascii="Times New Roman" w:hAnsi="Times New Roman" w:cs="Times New Roman"/>
          <w:color w:val="0000FF"/>
          <w:sz w:val="24"/>
          <w:szCs w:val="24"/>
        </w:rPr>
        <w:t>3</w:t>
      </w:r>
      <w:r w:rsidRPr="00814951">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Pr="00814951">
        <w:rPr>
          <w:rFonts w:ascii="Times New Roman" w:hAnsi="Times New Roman" w:cs="Times New Roman"/>
          <w:sz w:val="24"/>
          <w:szCs w:val="24"/>
        </w:rPr>
        <w:t>;</w:t>
      </w:r>
    </w:p>
    <w:p w:rsidR="00814951" w:rsidRPr="00814951" w:rsidRDefault="00814951" w:rsidP="00814951">
      <w:pPr>
        <w:pStyle w:val="ConsPlusNormal"/>
        <w:spacing w:before="220"/>
        <w:ind w:firstLine="540"/>
        <w:jc w:val="both"/>
        <w:rPr>
          <w:rFonts w:ascii="Times New Roman" w:hAnsi="Times New Roman" w:cs="Times New Roman"/>
          <w:sz w:val="24"/>
          <w:szCs w:val="24"/>
        </w:rPr>
      </w:pPr>
      <w:r w:rsidRPr="00814951">
        <w:rPr>
          <w:rFonts w:ascii="Times New Roman" w:hAnsi="Times New Roman" w:cs="Times New Roman"/>
          <w:sz w:val="24"/>
          <w:szCs w:val="24"/>
        </w:rPr>
        <w:t xml:space="preserve">3) отсутствуют предусмотренные законом основания для предоставления заявителю имущества, включенного в </w:t>
      </w:r>
      <w:hyperlink r:id="rId32" w:history="1">
        <w:r w:rsidRPr="00814951">
          <w:rPr>
            <w:rFonts w:ascii="Times New Roman" w:hAnsi="Times New Roman" w:cs="Times New Roman"/>
            <w:color w:val="0000FF"/>
            <w:sz w:val="24"/>
            <w:szCs w:val="24"/>
          </w:rPr>
          <w:t>Перечень</w:t>
        </w:r>
      </w:hyperlink>
      <w:r w:rsidRPr="00814951">
        <w:rPr>
          <w:rFonts w:ascii="Times New Roman" w:hAnsi="Times New Roman" w:cs="Times New Roman"/>
          <w:sz w:val="24"/>
          <w:szCs w:val="24"/>
        </w:rPr>
        <w:t>, без проведения торгов;</w:t>
      </w:r>
    </w:p>
    <w:p w:rsidR="00814951" w:rsidRPr="00814951" w:rsidRDefault="00814951" w:rsidP="00814951">
      <w:pPr>
        <w:pStyle w:val="ConsPlusNormal"/>
        <w:spacing w:before="220"/>
        <w:ind w:firstLine="540"/>
        <w:jc w:val="both"/>
        <w:rPr>
          <w:rFonts w:ascii="Times New Roman" w:hAnsi="Times New Roman" w:cs="Times New Roman"/>
          <w:sz w:val="24"/>
          <w:szCs w:val="24"/>
        </w:rPr>
      </w:pPr>
      <w:r w:rsidRPr="00814951">
        <w:rPr>
          <w:rFonts w:ascii="Times New Roman" w:hAnsi="Times New Roman" w:cs="Times New Roman"/>
          <w:sz w:val="24"/>
          <w:szCs w:val="24"/>
        </w:rPr>
        <w:t xml:space="preserve">4) заявителю предоставлено в аренду имущество, включенное в </w:t>
      </w:r>
      <w:hyperlink r:id="rId33" w:history="1">
        <w:r w:rsidRPr="00814951">
          <w:rPr>
            <w:rFonts w:ascii="Times New Roman" w:hAnsi="Times New Roman" w:cs="Times New Roman"/>
            <w:color w:val="0000FF"/>
            <w:sz w:val="24"/>
            <w:szCs w:val="24"/>
          </w:rPr>
          <w:t>Перечень</w:t>
        </w:r>
      </w:hyperlink>
      <w:r w:rsidRPr="00814951">
        <w:rPr>
          <w:rFonts w:ascii="Times New Roman" w:hAnsi="Times New Roman" w:cs="Times New Roman"/>
          <w:sz w:val="24"/>
          <w:szCs w:val="24"/>
        </w:rPr>
        <w:t>, и срок такого договора аренды не истек;</w:t>
      </w:r>
    </w:p>
    <w:p w:rsidR="00814951" w:rsidRPr="00814951" w:rsidRDefault="00814951" w:rsidP="00814951">
      <w:pPr>
        <w:pStyle w:val="ConsPlusNormal"/>
        <w:spacing w:before="220"/>
        <w:ind w:firstLine="540"/>
        <w:jc w:val="both"/>
        <w:rPr>
          <w:rFonts w:ascii="Times New Roman" w:hAnsi="Times New Roman" w:cs="Times New Roman"/>
          <w:sz w:val="24"/>
          <w:szCs w:val="24"/>
        </w:rPr>
      </w:pPr>
      <w:r w:rsidRPr="00814951">
        <w:rPr>
          <w:rFonts w:ascii="Times New Roman" w:hAnsi="Times New Roman" w:cs="Times New Roman"/>
          <w:sz w:val="24"/>
          <w:szCs w:val="24"/>
        </w:rPr>
        <w:t>5) с момента выявления департаментом нарушений допущенных заявителем</w:t>
      </w:r>
      <w:r>
        <w:rPr>
          <w:rFonts w:ascii="Times New Roman" w:hAnsi="Times New Roman" w:cs="Times New Roman"/>
          <w:sz w:val="24"/>
          <w:szCs w:val="24"/>
        </w:rPr>
        <w:t xml:space="preserve"> при использовании имущественной поддержки</w:t>
      </w:r>
      <w:r w:rsidRPr="00814951">
        <w:rPr>
          <w:rFonts w:ascii="Times New Roman" w:hAnsi="Times New Roman" w:cs="Times New Roman"/>
          <w:sz w:val="24"/>
          <w:szCs w:val="24"/>
        </w:rPr>
        <w:t>, в том числе не обеспечившим целевого использования предоставленного в аренду имущества, прошло менее чем три года;</w:t>
      </w:r>
    </w:p>
    <w:p w:rsidR="00814951" w:rsidRPr="00814951" w:rsidRDefault="00814951" w:rsidP="00814951">
      <w:pPr>
        <w:pStyle w:val="ConsPlusNormal"/>
        <w:spacing w:before="220"/>
        <w:ind w:firstLine="540"/>
        <w:jc w:val="both"/>
        <w:rPr>
          <w:rFonts w:ascii="Times New Roman" w:hAnsi="Times New Roman" w:cs="Times New Roman"/>
          <w:sz w:val="24"/>
          <w:szCs w:val="24"/>
        </w:rPr>
      </w:pPr>
      <w:r w:rsidRPr="00814951">
        <w:rPr>
          <w:rFonts w:ascii="Times New Roman" w:hAnsi="Times New Roman" w:cs="Times New Roman"/>
          <w:sz w:val="24"/>
          <w:szCs w:val="24"/>
        </w:rPr>
        <w:t xml:space="preserve">6) отсутствие </w:t>
      </w:r>
      <w:r w:rsidR="00B6733F" w:rsidRPr="00D82849">
        <w:rPr>
          <w:rFonts w:ascii="Times New Roman" w:hAnsi="Times New Roman" w:cs="Times New Roman"/>
          <w:sz w:val="24"/>
          <w:szCs w:val="24"/>
        </w:rPr>
        <w:t xml:space="preserve">на момент обращения заявителя </w:t>
      </w:r>
      <w:r w:rsidRPr="00814951">
        <w:rPr>
          <w:rFonts w:ascii="Times New Roman" w:hAnsi="Times New Roman" w:cs="Times New Roman"/>
          <w:sz w:val="24"/>
          <w:szCs w:val="24"/>
        </w:rPr>
        <w:t>свободного</w:t>
      </w:r>
      <w:r w:rsidR="00B6733F" w:rsidRPr="00B6733F">
        <w:rPr>
          <w:rFonts w:ascii="Times New Roman" w:hAnsi="Times New Roman" w:cs="Times New Roman"/>
          <w:sz w:val="24"/>
          <w:szCs w:val="24"/>
        </w:rPr>
        <w:t xml:space="preserve"> </w:t>
      </w:r>
      <w:r w:rsidR="00B6733F" w:rsidRPr="00D82849">
        <w:rPr>
          <w:rFonts w:ascii="Times New Roman" w:hAnsi="Times New Roman" w:cs="Times New Roman"/>
          <w:sz w:val="24"/>
          <w:szCs w:val="24"/>
        </w:rPr>
        <w:t>от прав третьих лиц</w:t>
      </w:r>
      <w:r w:rsidRPr="00814951">
        <w:rPr>
          <w:rFonts w:ascii="Times New Roman" w:hAnsi="Times New Roman" w:cs="Times New Roman"/>
          <w:sz w:val="24"/>
          <w:szCs w:val="24"/>
        </w:rPr>
        <w:t xml:space="preserve"> имущества, включенного в </w:t>
      </w:r>
      <w:hyperlink r:id="rId34" w:history="1">
        <w:r w:rsidRPr="00814951">
          <w:rPr>
            <w:rFonts w:ascii="Times New Roman" w:hAnsi="Times New Roman" w:cs="Times New Roman"/>
            <w:color w:val="0000FF"/>
            <w:sz w:val="24"/>
            <w:szCs w:val="24"/>
          </w:rPr>
          <w:t>Перечень</w:t>
        </w:r>
      </w:hyperlink>
      <w:r w:rsidR="00B6733F">
        <w:rPr>
          <w:rFonts w:ascii="Times New Roman" w:hAnsi="Times New Roman" w:cs="Times New Roman"/>
          <w:color w:val="0000FF"/>
          <w:sz w:val="24"/>
          <w:szCs w:val="24"/>
        </w:rPr>
        <w:t>,</w:t>
      </w:r>
      <w:r w:rsidR="00B6733F" w:rsidRPr="00B6733F">
        <w:rPr>
          <w:rFonts w:ascii="Times New Roman" w:hAnsi="Times New Roman" w:cs="Times New Roman"/>
          <w:sz w:val="24"/>
          <w:szCs w:val="24"/>
        </w:rPr>
        <w:t xml:space="preserve"> </w:t>
      </w:r>
      <w:r w:rsidR="00B6733F" w:rsidRPr="00814951">
        <w:rPr>
          <w:rFonts w:ascii="Times New Roman" w:hAnsi="Times New Roman" w:cs="Times New Roman"/>
          <w:sz w:val="24"/>
          <w:szCs w:val="24"/>
        </w:rPr>
        <w:t>свободного</w:t>
      </w:r>
      <w:r w:rsidR="00B6733F" w:rsidRPr="00B6733F">
        <w:rPr>
          <w:rFonts w:ascii="Times New Roman" w:hAnsi="Times New Roman" w:cs="Times New Roman"/>
          <w:sz w:val="24"/>
          <w:szCs w:val="24"/>
        </w:rPr>
        <w:t xml:space="preserve"> </w:t>
      </w:r>
      <w:r w:rsidR="00B6733F" w:rsidRPr="00D82849">
        <w:rPr>
          <w:rFonts w:ascii="Times New Roman" w:hAnsi="Times New Roman" w:cs="Times New Roman"/>
          <w:sz w:val="24"/>
          <w:szCs w:val="24"/>
        </w:rPr>
        <w:t>от прав третьих лиц</w:t>
      </w:r>
      <w:r w:rsidR="00B6733F">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bookmarkStart w:id="4" w:name="P334"/>
      <w:bookmarkEnd w:id="4"/>
      <w:r w:rsidRPr="00D82849">
        <w:rPr>
          <w:rFonts w:ascii="Times New Roman" w:hAnsi="Times New Roman" w:cs="Times New Roman"/>
          <w:sz w:val="24"/>
          <w:szCs w:val="24"/>
        </w:rPr>
        <w:t>2</w:t>
      </w:r>
      <w:r w:rsidR="00786F5A">
        <w:rPr>
          <w:rFonts w:ascii="Times New Roman" w:hAnsi="Times New Roman" w:cs="Times New Roman"/>
          <w:sz w:val="24"/>
          <w:szCs w:val="24"/>
        </w:rPr>
        <w:t>9</w:t>
      </w:r>
      <w:r w:rsidRPr="00D82849">
        <w:rPr>
          <w:rFonts w:ascii="Times New Roman" w:hAnsi="Times New Roman" w:cs="Times New Roman"/>
          <w:sz w:val="24"/>
          <w:szCs w:val="24"/>
        </w:rPr>
        <w:t>. Перечень оснований для прекращения в предоставлении государственной услуги: отказ заявителя от заключения договора аренды.</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Перечень услуг, которые являются необходимыми и</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обязательными</w:t>
      </w:r>
      <w:proofErr w:type="gramEnd"/>
      <w:r w:rsidRPr="00D82849">
        <w:rPr>
          <w:rFonts w:ascii="Times New Roman" w:hAnsi="Times New Roman" w:cs="Times New Roman"/>
          <w:sz w:val="24"/>
          <w:szCs w:val="24"/>
        </w:rPr>
        <w:t xml:space="preserve"> для предоставления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786F5A">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30</w:t>
      </w:r>
      <w:r w:rsidR="00980C68" w:rsidRPr="00D82849">
        <w:rPr>
          <w:rFonts w:ascii="Times New Roman" w:hAnsi="Times New Roman" w:cs="Times New Roman"/>
          <w:sz w:val="24"/>
          <w:szCs w:val="24"/>
        </w:rPr>
        <w:t>. Услуги, которые являются необходимыми и обязательными для предоставления государственной услуги, отсутствуют.</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lastRenderedPageBreak/>
        <w:t xml:space="preserve">Порядок, размер и основания взимания </w:t>
      </w:r>
      <w:proofErr w:type="gramStart"/>
      <w:r w:rsidRPr="00D82849">
        <w:rPr>
          <w:rFonts w:ascii="Times New Roman" w:hAnsi="Times New Roman" w:cs="Times New Roman"/>
          <w:sz w:val="24"/>
          <w:szCs w:val="24"/>
        </w:rPr>
        <w:t>государственной</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пошлины или иной платы, взимаемой за предоставление</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786F5A">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31</w:t>
      </w:r>
      <w:r w:rsidR="00980C68" w:rsidRPr="00D82849">
        <w:rPr>
          <w:rFonts w:ascii="Times New Roman" w:hAnsi="Times New Roman" w:cs="Times New Roman"/>
          <w:sz w:val="24"/>
          <w:szCs w:val="24"/>
        </w:rPr>
        <w:t>. Государственная услуга предоставляется департаментом без взимания государственной пошлины или иной платы.</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Максимальный срок ожидания в очереди при подаче</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запроса о предоставлении государственной услуги, услуги,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предоставляемой организацией, участвующей в предоставлении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 и при получении результата</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предоставления таких услуг</w:t>
      </w:r>
    </w:p>
    <w:p w:rsidR="0084286E" w:rsidRDefault="0084286E">
      <w:pPr>
        <w:spacing w:after="1" w:line="280" w:lineRule="atLeast"/>
        <w:ind w:firstLine="540"/>
        <w:jc w:val="both"/>
        <w:rPr>
          <w:rFonts w:ascii="Times New Roman" w:hAnsi="Times New Roman" w:cs="Times New Roman"/>
          <w:sz w:val="24"/>
          <w:szCs w:val="24"/>
        </w:rPr>
      </w:pPr>
    </w:p>
    <w:p w:rsidR="00980C68" w:rsidRPr="00D82849" w:rsidRDefault="00E55798">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32</w:t>
      </w:r>
      <w:r w:rsidR="00980C68" w:rsidRPr="00D82849">
        <w:rPr>
          <w:rFonts w:ascii="Times New Roman" w:hAnsi="Times New Roman" w:cs="Times New Roman"/>
          <w:sz w:val="24"/>
          <w:szCs w:val="24"/>
        </w:rPr>
        <w:t>.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(пятнадцати) минут.</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Срок и порядок регистрации заявления о предоставлении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 и услуги, предоставляемой</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организацией, участвующей в предоставлении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 в том числе в электронной форме</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w:t>
      </w:r>
      <w:r w:rsidR="006A6307">
        <w:rPr>
          <w:rFonts w:ascii="Times New Roman" w:hAnsi="Times New Roman" w:cs="Times New Roman"/>
          <w:sz w:val="24"/>
          <w:szCs w:val="24"/>
        </w:rPr>
        <w:t>3</w:t>
      </w:r>
      <w:r w:rsidRPr="00D82849">
        <w:rPr>
          <w:rFonts w:ascii="Times New Roman" w:hAnsi="Times New Roman" w:cs="Times New Roman"/>
          <w:sz w:val="24"/>
          <w:szCs w:val="24"/>
        </w:rPr>
        <w:t>. Срок регистрации заявления заявителя не может превышать 15 (пятнадцати) минут.</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Заявление совместно с представленными документами о предоставлении государственной услуги регистрируется в день их подачи в МФЦ или департамент.</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Регистрация заявления, направленного в форме электронного документа, осуществляется не позднее 1 рабочего дня, следующего за днем ее поступления в департамент.</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Все заявления заявителей независимо от их формы подлежат обязательной регистрации в автоматизированной информационной системе отдела организационной и кадровой работы в течение 1 рабочего дня со дня поступления заявления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Требования к помещениям, в которых предоставляется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государственная услуга, к месту ожидания и приема</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заявителей, размещению и оформлению </w:t>
      </w:r>
      <w:proofErr w:type="gramStart"/>
      <w:r w:rsidRPr="00D82849">
        <w:rPr>
          <w:rFonts w:ascii="Times New Roman" w:hAnsi="Times New Roman" w:cs="Times New Roman"/>
          <w:sz w:val="24"/>
          <w:szCs w:val="24"/>
        </w:rPr>
        <w:t>визуальной</w:t>
      </w:r>
      <w:proofErr w:type="gramEnd"/>
      <w:r w:rsidRPr="00D82849">
        <w:rPr>
          <w:rFonts w:ascii="Times New Roman" w:hAnsi="Times New Roman" w:cs="Times New Roman"/>
          <w:sz w:val="24"/>
          <w:szCs w:val="24"/>
        </w:rPr>
        <w:t>,</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текстовой и мультимедийной информации о</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порядке</w:t>
      </w:r>
      <w:proofErr w:type="gramEnd"/>
      <w:r w:rsidRPr="00D82849">
        <w:rPr>
          <w:rFonts w:ascii="Times New Roman" w:hAnsi="Times New Roman" w:cs="Times New Roman"/>
          <w:sz w:val="24"/>
          <w:szCs w:val="24"/>
        </w:rPr>
        <w:t xml:space="preserve"> предоставления такой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w:t>
      </w:r>
      <w:r w:rsidR="006A6307">
        <w:rPr>
          <w:rFonts w:ascii="Times New Roman" w:hAnsi="Times New Roman" w:cs="Times New Roman"/>
          <w:sz w:val="24"/>
          <w:szCs w:val="24"/>
        </w:rPr>
        <w:t>4</w:t>
      </w:r>
      <w:r w:rsidRPr="00D82849">
        <w:rPr>
          <w:rFonts w:ascii="Times New Roman" w:hAnsi="Times New Roman" w:cs="Times New Roman"/>
          <w:sz w:val="24"/>
          <w:szCs w:val="24"/>
        </w:rPr>
        <w:t>. В помещениях департамента и МФЦ обеспечиваются следующие требования: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места для приема заявителей оборудуются столами и стульями;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2) при проектировании (выборе) здания (строения) для предоставления государственной услуги должна учитываться пешеходная доступность от остановок общественного транспорта. Дорога от близлежащих остановок общественного транспорта </w:t>
      </w:r>
      <w:r w:rsidRPr="00D82849">
        <w:rPr>
          <w:rFonts w:ascii="Times New Roman" w:hAnsi="Times New Roman" w:cs="Times New Roman"/>
          <w:sz w:val="24"/>
          <w:szCs w:val="24"/>
        </w:rPr>
        <w:lastRenderedPageBreak/>
        <w:t>до здания (строения) для предоставления государственной услуги оборудуется указателями;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 обеспечивается беспрепятственный доступ в помещения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вход в здание оборудуется удобной лестницей с поручнями, а также пандусами для передвижения инвалидных колясок;</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 на территории здания (строения) для предоставления государственной услуги оборудованы стоянки для автомобильного транспорта заявителей;</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5) для парковки специальных автотранспортных средств инвалидов на каждой стоянке выделяется не менее 10 процентов мест от общего числа парковочных мест, которые не должны занимать иные транспортные средства;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6) доступ заявителей к парковочным местам является бесплатным;</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7) прием заявителей осуществляется в помещениях МФЦ либо в помещениях отдела обеспечения доходов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8)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9) требования к помещению должны соответствовать санитарно-эпидемиологическим </w:t>
      </w:r>
      <w:hyperlink r:id="rId35" w:history="1">
        <w:r w:rsidRPr="00D82849">
          <w:rPr>
            <w:rFonts w:ascii="Times New Roman" w:hAnsi="Times New Roman" w:cs="Times New Roman"/>
            <w:color w:val="0000FF"/>
            <w:sz w:val="24"/>
            <w:szCs w:val="24"/>
          </w:rPr>
          <w:t>правилам</w:t>
        </w:r>
      </w:hyperlink>
      <w:r w:rsidRPr="00D82849">
        <w:rPr>
          <w:rFonts w:ascii="Times New Roman" w:hAnsi="Times New Roman" w:cs="Times New Roman"/>
          <w:sz w:val="24"/>
          <w:szCs w:val="24"/>
        </w:rPr>
        <w:t xml:space="preserve"> и нормативам </w:t>
      </w:r>
      <w:r w:rsidR="00D253F3">
        <w:rPr>
          <w:rFonts w:ascii="Times New Roman" w:hAnsi="Times New Roman" w:cs="Times New Roman"/>
          <w:sz w:val="24"/>
          <w:szCs w:val="24"/>
        </w:rPr>
        <w:t>«</w:t>
      </w:r>
      <w:r w:rsidRPr="00D82849">
        <w:rPr>
          <w:rFonts w:ascii="Times New Roman" w:hAnsi="Times New Roman" w:cs="Times New Roman"/>
          <w:sz w:val="24"/>
          <w:szCs w:val="24"/>
        </w:rPr>
        <w:t>Гигиенические требования к персональным электронно-вычислительным машинам и организации р</w:t>
      </w:r>
      <w:r w:rsidR="00D253F3">
        <w:rPr>
          <w:rFonts w:ascii="Times New Roman" w:hAnsi="Times New Roman" w:cs="Times New Roman"/>
          <w:sz w:val="24"/>
          <w:szCs w:val="24"/>
        </w:rPr>
        <w:t>аботы. СанПиН 2.2.2/2.4.1340-03»</w:t>
      </w:r>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10) помещения для приема заявителей должны быть оборудованы:</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противопожарной системой и средствами порошкового пожаротушения;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системами кондиционирования (охлаждения и нагревания) воздуха;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помещения снабжаются табличками с указанием названия и номера кабинета;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11) в помещении рабочее место специалиста оснащается системами вентиляции или кондиционирования воздуха,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12)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13) 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proofErr w:type="spellStart"/>
      <w:r w:rsidRPr="00D82849">
        <w:rPr>
          <w:rFonts w:ascii="Times New Roman" w:hAnsi="Times New Roman" w:cs="Times New Roman"/>
          <w:sz w:val="24"/>
          <w:szCs w:val="24"/>
        </w:rPr>
        <w:t>Times</w:t>
      </w:r>
      <w:proofErr w:type="spellEnd"/>
      <w:r w:rsidRPr="00D82849">
        <w:rPr>
          <w:rFonts w:ascii="Times New Roman" w:hAnsi="Times New Roman" w:cs="Times New Roman"/>
          <w:sz w:val="24"/>
          <w:szCs w:val="24"/>
        </w:rPr>
        <w:t xml:space="preserve"> </w:t>
      </w:r>
      <w:proofErr w:type="spellStart"/>
      <w:r w:rsidRPr="00D82849">
        <w:rPr>
          <w:rFonts w:ascii="Times New Roman" w:hAnsi="Times New Roman" w:cs="Times New Roman"/>
          <w:sz w:val="24"/>
          <w:szCs w:val="24"/>
        </w:rPr>
        <w:t>New</w:t>
      </w:r>
      <w:proofErr w:type="spellEnd"/>
      <w:r w:rsidRPr="00D82849">
        <w:rPr>
          <w:rFonts w:ascii="Times New Roman" w:hAnsi="Times New Roman" w:cs="Times New Roman"/>
          <w:sz w:val="24"/>
          <w:szCs w:val="24"/>
        </w:rPr>
        <w:t xml:space="preserve"> </w:t>
      </w:r>
      <w:proofErr w:type="spellStart"/>
      <w:r w:rsidRPr="00D82849">
        <w:rPr>
          <w:rFonts w:ascii="Times New Roman" w:hAnsi="Times New Roman" w:cs="Times New Roman"/>
          <w:sz w:val="24"/>
          <w:szCs w:val="24"/>
        </w:rPr>
        <w:t>Roman</w:t>
      </w:r>
      <w:proofErr w:type="spellEnd"/>
      <w:r w:rsidRPr="00D82849">
        <w:rPr>
          <w:rFonts w:ascii="Times New Roman" w:hAnsi="Times New Roman" w:cs="Times New Roman"/>
          <w:sz w:val="24"/>
          <w:szCs w:val="24"/>
        </w:rPr>
        <w:t xml:space="preserve"> размером не менее 14.</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Размещение в помещении департамента мультимедийной информации о порядке предоставления услуги не предусмотрено.</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 целях обеспечения конфиденциальности сведений одним специалистом одновременно ведется прием только одного заявителя. Одновременное консультирование и (или) прием двух или более заявителей не допускается.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Показатели доступности и качества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w:t>
      </w:r>
      <w:r w:rsidR="006A6307">
        <w:rPr>
          <w:rFonts w:ascii="Times New Roman" w:hAnsi="Times New Roman" w:cs="Times New Roman"/>
          <w:sz w:val="24"/>
          <w:szCs w:val="24"/>
        </w:rPr>
        <w:t>5</w:t>
      </w:r>
      <w:r w:rsidRPr="00D82849">
        <w:rPr>
          <w:rFonts w:ascii="Times New Roman" w:hAnsi="Times New Roman" w:cs="Times New Roman"/>
          <w:sz w:val="24"/>
          <w:szCs w:val="24"/>
        </w:rPr>
        <w:t>. Показатели доступности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пешеходная доступность от остановок общественного транспорта до здания департамента, МФЦ;</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 беспрепятственный доступ к местам предоставления государственной услуги для маломобильных групп граждан в департаменте, МФЦ, в том числе инвалидов, использующих кресла-коляски и собак-проводников, а также допуск </w:t>
      </w:r>
      <w:proofErr w:type="spellStart"/>
      <w:r w:rsidRPr="00D82849">
        <w:rPr>
          <w:rFonts w:ascii="Times New Roman" w:hAnsi="Times New Roman" w:cs="Times New Roman"/>
          <w:sz w:val="24"/>
          <w:szCs w:val="24"/>
        </w:rPr>
        <w:t>сурдопереводчиков</w:t>
      </w:r>
      <w:proofErr w:type="spellEnd"/>
      <w:r w:rsidRPr="00D82849">
        <w:rPr>
          <w:rFonts w:ascii="Times New Roman" w:hAnsi="Times New Roman" w:cs="Times New Roman"/>
          <w:sz w:val="24"/>
          <w:szCs w:val="24"/>
        </w:rPr>
        <w:t xml:space="preserve"> и </w:t>
      </w:r>
      <w:proofErr w:type="spellStart"/>
      <w:r w:rsidRPr="00D82849">
        <w:rPr>
          <w:rFonts w:ascii="Times New Roman" w:hAnsi="Times New Roman" w:cs="Times New Roman"/>
          <w:sz w:val="24"/>
          <w:szCs w:val="24"/>
        </w:rPr>
        <w:t>тифлосурдопереводчиков</w:t>
      </w:r>
      <w:proofErr w:type="spellEnd"/>
      <w:r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оказание сотрудниками, предоставляющими государственные услуги,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размещение присутственных мест на нижних этажах зданий (строений) для удобства заявителей в департаменте, МФЦ;</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оборудование мест для бесплатной парковки автотранспортных средств, в том числе для транспортных средств инвалидов, на территории, прилегающей к месторасположению департамента, МФЦ;</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размещение информации об услуге в ЕПГУ;</w:t>
      </w:r>
    </w:p>
    <w:p w:rsidR="006A6307"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размещение в ЕПГУ форм заявлений и иных документов, необходимых для получения услуги, и обеспечение доступа к ним для копирования и заполнения в электронном виде;</w:t>
      </w:r>
    </w:p>
    <w:p w:rsidR="006A6307" w:rsidRPr="006A6307" w:rsidRDefault="006A6307">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8"/>
          <w:szCs w:val="28"/>
        </w:rPr>
        <w:t xml:space="preserve">- </w:t>
      </w:r>
      <w:r w:rsidRPr="006A6307">
        <w:rPr>
          <w:rFonts w:ascii="Times New Roman" w:hAnsi="Times New Roman" w:cs="Times New Roman"/>
          <w:sz w:val="24"/>
          <w:szCs w:val="24"/>
        </w:rPr>
        <w:t xml:space="preserve">предоставление бесплатно </w:t>
      </w:r>
      <w:r>
        <w:rPr>
          <w:rFonts w:ascii="Times New Roman" w:hAnsi="Times New Roman" w:cs="Times New Roman"/>
          <w:sz w:val="24"/>
          <w:szCs w:val="24"/>
        </w:rPr>
        <w:t>государственной</w:t>
      </w:r>
      <w:r w:rsidRPr="006A6307">
        <w:rPr>
          <w:rFonts w:ascii="Times New Roman" w:hAnsi="Times New Roman" w:cs="Times New Roman"/>
          <w:sz w:val="24"/>
          <w:szCs w:val="24"/>
        </w:rPr>
        <w:t xml:space="preserve"> услуги и информации о ней</w:t>
      </w:r>
      <w:r>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обеспечение возможности для заявителей в целях получения услуги представлять заявление в электронной форме с использованием ЕПГУ.</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w:t>
      </w:r>
      <w:r w:rsidR="006A6307">
        <w:rPr>
          <w:rFonts w:ascii="Times New Roman" w:hAnsi="Times New Roman" w:cs="Times New Roman"/>
          <w:sz w:val="24"/>
          <w:szCs w:val="24"/>
        </w:rPr>
        <w:t>6</w:t>
      </w:r>
      <w:r w:rsidRPr="00D82849">
        <w:rPr>
          <w:rFonts w:ascii="Times New Roman" w:hAnsi="Times New Roman" w:cs="Times New Roman"/>
          <w:sz w:val="24"/>
          <w:szCs w:val="24"/>
        </w:rPr>
        <w:t>. Показатели качества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соблюдение сроков исполнения административных процедур;</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установление и соблюдение требований к помещениям, в которых предоставляется государственная услуга;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 установление и соблюдение срока ожидания в очереди при подаче заявления и при получении результата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открытость, общедоступность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своевременность и полнота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При предоставлении государственной услуги заявитель взаимодействует со специалистом не более двух раз, продолжительность каждого взаимодействия составляет не более 15 минут.</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Иные требования, в том числе учитывающие особенности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предоставления государственной услуги в </w:t>
      </w:r>
      <w:proofErr w:type="gramStart"/>
      <w:r w:rsidRPr="00D82849">
        <w:rPr>
          <w:rFonts w:ascii="Times New Roman" w:hAnsi="Times New Roman" w:cs="Times New Roman"/>
          <w:sz w:val="24"/>
          <w:szCs w:val="24"/>
        </w:rPr>
        <w:t>многофункциональных</w:t>
      </w:r>
      <w:proofErr w:type="gramEnd"/>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центрах</w:t>
      </w:r>
      <w:proofErr w:type="gramEnd"/>
      <w:r w:rsidRPr="00D82849">
        <w:rPr>
          <w:rFonts w:ascii="Times New Roman" w:hAnsi="Times New Roman" w:cs="Times New Roman"/>
          <w:sz w:val="24"/>
          <w:szCs w:val="24"/>
        </w:rPr>
        <w:t xml:space="preserve"> организации предоставления государственных 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муниципальных услуг и особенности предоставления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 в электронной форме</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w:t>
      </w:r>
      <w:r w:rsidR="006A6307">
        <w:rPr>
          <w:rFonts w:ascii="Times New Roman" w:hAnsi="Times New Roman" w:cs="Times New Roman"/>
          <w:sz w:val="24"/>
          <w:szCs w:val="24"/>
        </w:rPr>
        <w:t>7</w:t>
      </w:r>
      <w:r w:rsidRPr="00D82849">
        <w:rPr>
          <w:rFonts w:ascii="Times New Roman" w:hAnsi="Times New Roman" w:cs="Times New Roman"/>
          <w:sz w:val="24"/>
          <w:szCs w:val="24"/>
        </w:rPr>
        <w:t xml:space="preserve">. Предоставление государственной услуги возможно на базе МФЦ. В этом случае заявитель представляет заявление и необходимые для предоставления государственной услуги документы и получает результат предоставления государственной услуги в офисе филиала МФЦ в соответствии с регламентом работы МФЦ. Оператор МФЦ, получив представленный </w:t>
      </w:r>
      <w:proofErr w:type="gramStart"/>
      <w:r w:rsidRPr="00D82849">
        <w:rPr>
          <w:rFonts w:ascii="Times New Roman" w:hAnsi="Times New Roman" w:cs="Times New Roman"/>
          <w:sz w:val="24"/>
          <w:szCs w:val="24"/>
        </w:rPr>
        <w:t>заявителем</w:t>
      </w:r>
      <w:proofErr w:type="gramEnd"/>
      <w:r w:rsidRPr="00D82849">
        <w:rPr>
          <w:rFonts w:ascii="Times New Roman" w:hAnsi="Times New Roman" w:cs="Times New Roman"/>
          <w:sz w:val="24"/>
          <w:szCs w:val="24"/>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департамента, ответственным за регистрацию поступивших документов в ИС МАИС. Зарегистрированный пакет оригиналов документов передается в департамент курьером МФЦ в порядке, определенном соглашением между МФЦ и департаментом. После принятия департаментом решения о предоставлении государственной услуги результат предоставления государственной услуги направляется в МФЦ для выдачи заявителю.</w:t>
      </w:r>
    </w:p>
    <w:p w:rsidR="00205FA8"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w:t>
      </w:r>
      <w:r w:rsidR="006A6307">
        <w:rPr>
          <w:rFonts w:ascii="Times New Roman" w:hAnsi="Times New Roman" w:cs="Times New Roman"/>
          <w:sz w:val="24"/>
          <w:szCs w:val="24"/>
        </w:rPr>
        <w:t>8</w:t>
      </w:r>
      <w:r w:rsidRPr="00D82849">
        <w:rPr>
          <w:rFonts w:ascii="Times New Roman" w:hAnsi="Times New Roman" w:cs="Times New Roman"/>
          <w:sz w:val="24"/>
          <w:szCs w:val="24"/>
        </w:rPr>
        <w:t>. Заявление на предоставление государственной услуги в форме электронного документа и документы, необходимые для предоставления государственной услуги</w:t>
      </w:r>
      <w:r w:rsidR="008F384B">
        <w:rPr>
          <w:rFonts w:ascii="Times New Roman" w:hAnsi="Times New Roman" w:cs="Times New Roman"/>
          <w:sz w:val="24"/>
          <w:szCs w:val="24"/>
        </w:rPr>
        <w:t xml:space="preserve">, </w:t>
      </w:r>
      <w:r w:rsidR="008F384B" w:rsidRPr="00D82849">
        <w:rPr>
          <w:rFonts w:ascii="Times New Roman" w:hAnsi="Times New Roman" w:cs="Times New Roman"/>
          <w:sz w:val="24"/>
          <w:szCs w:val="24"/>
        </w:rPr>
        <w:t xml:space="preserve">перечисленные в </w:t>
      </w:r>
      <w:hyperlink w:anchor="P242" w:history="1">
        <w:r w:rsidR="008F384B" w:rsidRPr="00D82849">
          <w:rPr>
            <w:rFonts w:ascii="Times New Roman" w:hAnsi="Times New Roman" w:cs="Times New Roman"/>
            <w:color w:val="0000FF"/>
            <w:sz w:val="24"/>
            <w:szCs w:val="24"/>
          </w:rPr>
          <w:t>пункте 1</w:t>
        </w:r>
      </w:hyperlink>
      <w:r w:rsidR="008F384B">
        <w:rPr>
          <w:rFonts w:ascii="Times New Roman" w:hAnsi="Times New Roman" w:cs="Times New Roman"/>
          <w:color w:val="0000FF"/>
          <w:sz w:val="24"/>
          <w:szCs w:val="24"/>
        </w:rPr>
        <w:t>9</w:t>
      </w:r>
      <w:r w:rsidR="008F384B" w:rsidRPr="00D82849">
        <w:rPr>
          <w:rFonts w:ascii="Times New Roman" w:hAnsi="Times New Roman" w:cs="Times New Roman"/>
          <w:sz w:val="24"/>
          <w:szCs w:val="24"/>
        </w:rPr>
        <w:t xml:space="preserve"> административного регламента</w:t>
      </w:r>
      <w:r w:rsidR="008F384B">
        <w:rPr>
          <w:rFonts w:ascii="Times New Roman" w:hAnsi="Times New Roman" w:cs="Times New Roman"/>
          <w:sz w:val="24"/>
          <w:szCs w:val="24"/>
        </w:rPr>
        <w:t>,</w:t>
      </w:r>
      <w:r w:rsidRPr="00D82849">
        <w:rPr>
          <w:rFonts w:ascii="Times New Roman" w:hAnsi="Times New Roman" w:cs="Times New Roman"/>
          <w:sz w:val="24"/>
          <w:szCs w:val="24"/>
        </w:rPr>
        <w:t xml:space="preserve"> (</w:t>
      </w:r>
      <w:proofErr w:type="gramStart"/>
      <w:r w:rsidRPr="00D82849">
        <w:rPr>
          <w:rFonts w:ascii="Times New Roman" w:hAnsi="Times New Roman" w:cs="Times New Roman"/>
          <w:sz w:val="24"/>
          <w:szCs w:val="24"/>
        </w:rPr>
        <w:t>скан-копии</w:t>
      </w:r>
      <w:proofErr w:type="gramEnd"/>
      <w:r w:rsidRPr="00D82849">
        <w:rPr>
          <w:rFonts w:ascii="Times New Roman" w:hAnsi="Times New Roman" w:cs="Times New Roman"/>
          <w:sz w:val="24"/>
          <w:szCs w:val="24"/>
        </w:rPr>
        <w:t>), могут быть направлены в департамент через ЕПГУ в случае, если заявитель имеет доступ к "Личному кабинету" на ЕПГУ.</w:t>
      </w:r>
    </w:p>
    <w:p w:rsidR="00205FA8" w:rsidRDefault="008F384B" w:rsidP="00205FA8">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Э</w:t>
      </w:r>
      <w:r w:rsidR="00980C68" w:rsidRPr="00D82849">
        <w:rPr>
          <w:rFonts w:ascii="Times New Roman" w:hAnsi="Times New Roman" w:cs="Times New Roman"/>
          <w:sz w:val="24"/>
          <w:szCs w:val="24"/>
        </w:rPr>
        <w:t>лектронные копии документов,</w:t>
      </w:r>
      <w:r w:rsidRPr="008F384B">
        <w:rPr>
          <w:rFonts w:ascii="Times New Roman" w:hAnsi="Times New Roman" w:cs="Times New Roman"/>
          <w:sz w:val="24"/>
          <w:szCs w:val="24"/>
        </w:rPr>
        <w:t xml:space="preserve"> </w:t>
      </w:r>
      <w:r w:rsidRPr="00D82849">
        <w:rPr>
          <w:rFonts w:ascii="Times New Roman" w:hAnsi="Times New Roman" w:cs="Times New Roman"/>
          <w:sz w:val="24"/>
          <w:szCs w:val="24"/>
        </w:rPr>
        <w:t xml:space="preserve">перечисленные в </w:t>
      </w:r>
      <w:hyperlink w:anchor="P242" w:history="1">
        <w:r w:rsidRPr="00D82849">
          <w:rPr>
            <w:rFonts w:ascii="Times New Roman" w:hAnsi="Times New Roman" w:cs="Times New Roman"/>
            <w:color w:val="0000FF"/>
            <w:sz w:val="24"/>
            <w:szCs w:val="24"/>
          </w:rPr>
          <w:t>пункте 1</w:t>
        </w:r>
      </w:hyperlink>
      <w:r>
        <w:rPr>
          <w:rFonts w:ascii="Times New Roman" w:hAnsi="Times New Roman" w:cs="Times New Roman"/>
          <w:color w:val="0000FF"/>
          <w:sz w:val="24"/>
          <w:szCs w:val="24"/>
        </w:rPr>
        <w:t>9</w:t>
      </w:r>
      <w:r w:rsidRPr="00D82849">
        <w:rPr>
          <w:rFonts w:ascii="Times New Roman" w:hAnsi="Times New Roman" w:cs="Times New Roman"/>
          <w:sz w:val="24"/>
          <w:szCs w:val="24"/>
        </w:rPr>
        <w:t xml:space="preserve"> административного регламента</w:t>
      </w:r>
      <w:r>
        <w:rPr>
          <w:rFonts w:ascii="Times New Roman" w:hAnsi="Times New Roman" w:cs="Times New Roman"/>
          <w:sz w:val="24"/>
          <w:szCs w:val="24"/>
        </w:rPr>
        <w:t>,</w:t>
      </w:r>
      <w:r w:rsidR="00980C68" w:rsidRPr="00D82849">
        <w:rPr>
          <w:rFonts w:ascii="Times New Roman" w:hAnsi="Times New Roman" w:cs="Times New Roman"/>
          <w:sz w:val="24"/>
          <w:szCs w:val="24"/>
        </w:rPr>
        <w:t xml:space="preserve"> подпис</w:t>
      </w:r>
      <w:r w:rsidR="00205FA8">
        <w:rPr>
          <w:rFonts w:ascii="Times New Roman" w:hAnsi="Times New Roman" w:cs="Times New Roman"/>
          <w:sz w:val="24"/>
          <w:szCs w:val="24"/>
        </w:rPr>
        <w:t>ываются</w:t>
      </w:r>
      <w:r w:rsidR="00980C68" w:rsidRPr="00D82849">
        <w:rPr>
          <w:rFonts w:ascii="Times New Roman" w:hAnsi="Times New Roman" w:cs="Times New Roman"/>
          <w:sz w:val="24"/>
          <w:szCs w:val="24"/>
        </w:rPr>
        <w:t xml:space="preserve"> электронной подписью в соответствии с требованиями Федерального </w:t>
      </w:r>
      <w:hyperlink r:id="rId36" w:history="1">
        <w:r w:rsidR="00980C68" w:rsidRPr="00D82849">
          <w:rPr>
            <w:rFonts w:ascii="Times New Roman" w:hAnsi="Times New Roman" w:cs="Times New Roman"/>
            <w:color w:val="0000FF"/>
            <w:sz w:val="24"/>
            <w:szCs w:val="24"/>
          </w:rPr>
          <w:t>закона</w:t>
        </w:r>
      </w:hyperlink>
      <w:r w:rsidR="00980C68" w:rsidRPr="00D82849">
        <w:rPr>
          <w:rFonts w:ascii="Times New Roman" w:hAnsi="Times New Roman" w:cs="Times New Roman"/>
          <w:sz w:val="24"/>
          <w:szCs w:val="24"/>
        </w:rPr>
        <w:t xml:space="preserve"> от 06.04.2011 N 63-ФЗ "Об электронной подписи" и </w:t>
      </w:r>
      <w:hyperlink r:id="rId37" w:history="1">
        <w:r w:rsidR="00980C68" w:rsidRPr="00D82849">
          <w:rPr>
            <w:rFonts w:ascii="Times New Roman" w:hAnsi="Times New Roman" w:cs="Times New Roman"/>
            <w:color w:val="0000FF"/>
            <w:sz w:val="24"/>
            <w:szCs w:val="24"/>
          </w:rPr>
          <w:t>статьями 21.1</w:t>
        </w:r>
      </w:hyperlink>
      <w:r w:rsidR="00980C68" w:rsidRPr="00D82849">
        <w:rPr>
          <w:rFonts w:ascii="Times New Roman" w:hAnsi="Times New Roman" w:cs="Times New Roman"/>
          <w:sz w:val="24"/>
          <w:szCs w:val="24"/>
        </w:rPr>
        <w:t xml:space="preserve"> и </w:t>
      </w:r>
      <w:hyperlink r:id="rId38" w:history="1">
        <w:r w:rsidR="00980C68" w:rsidRPr="00D82849">
          <w:rPr>
            <w:rFonts w:ascii="Times New Roman" w:hAnsi="Times New Roman" w:cs="Times New Roman"/>
            <w:color w:val="0000FF"/>
            <w:sz w:val="24"/>
            <w:szCs w:val="24"/>
          </w:rPr>
          <w:t>21.2</w:t>
        </w:r>
      </w:hyperlink>
      <w:r w:rsidR="00980C68" w:rsidRPr="00D8284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Оригиналы документов в этом случае не представляются.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1"/>
        <w:rPr>
          <w:rFonts w:ascii="Times New Roman" w:hAnsi="Times New Roman" w:cs="Times New Roman"/>
          <w:sz w:val="24"/>
          <w:szCs w:val="24"/>
        </w:rPr>
      </w:pPr>
      <w:bookmarkStart w:id="5" w:name="P446"/>
      <w:bookmarkEnd w:id="5"/>
      <w:r w:rsidRPr="00D82849">
        <w:rPr>
          <w:rFonts w:ascii="Times New Roman" w:hAnsi="Times New Roman" w:cs="Times New Roman"/>
          <w:sz w:val="24"/>
          <w:szCs w:val="24"/>
        </w:rPr>
        <w:t>III. Состав, последовательность и сроки выполнения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административных процедур, требования к порядку</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их выполнения, в том числе особенности выполнения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административных процедур в электронной форме, а также</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особенности выполнения административных процедур</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в многофункциональных центрах предоставления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государственных и муниципальных услуг</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BA4620">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lastRenderedPageBreak/>
        <w:t>39</w:t>
      </w:r>
      <w:r w:rsidR="00980C68" w:rsidRPr="00D82849">
        <w:rPr>
          <w:rFonts w:ascii="Times New Roman" w:hAnsi="Times New Roman" w:cs="Times New Roman"/>
          <w:sz w:val="24"/>
          <w:szCs w:val="24"/>
        </w:rPr>
        <w:t xml:space="preserve">. </w:t>
      </w:r>
      <w:hyperlink w:anchor="P1245" w:history="1">
        <w:r w:rsidR="00980C68" w:rsidRPr="00D82849">
          <w:rPr>
            <w:rFonts w:ascii="Times New Roman" w:hAnsi="Times New Roman" w:cs="Times New Roman"/>
            <w:color w:val="0000FF"/>
            <w:sz w:val="24"/>
            <w:szCs w:val="24"/>
          </w:rPr>
          <w:t>Блок-схема</w:t>
        </w:r>
      </w:hyperlink>
      <w:r w:rsidR="00980C68" w:rsidRPr="00D82849">
        <w:rPr>
          <w:rFonts w:ascii="Times New Roman" w:hAnsi="Times New Roman" w:cs="Times New Roman"/>
          <w:sz w:val="24"/>
          <w:szCs w:val="24"/>
        </w:rPr>
        <w:t xml:space="preserve"> последовательности административных процедур при предоставлении государственной услуги </w:t>
      </w:r>
      <w:proofErr w:type="gramStart"/>
      <w:r w:rsidR="00980C68" w:rsidRPr="00D82849">
        <w:rPr>
          <w:rFonts w:ascii="Times New Roman" w:hAnsi="Times New Roman" w:cs="Times New Roman"/>
          <w:sz w:val="24"/>
          <w:szCs w:val="24"/>
        </w:rPr>
        <w:t xml:space="preserve">приводится в приложении </w:t>
      </w:r>
      <w:r w:rsidR="008C6344">
        <w:rPr>
          <w:rFonts w:ascii="Times New Roman" w:hAnsi="Times New Roman" w:cs="Times New Roman"/>
          <w:sz w:val="24"/>
          <w:szCs w:val="24"/>
        </w:rPr>
        <w:t>№</w:t>
      </w:r>
      <w:r w:rsidR="00980C68" w:rsidRPr="00D82849">
        <w:rPr>
          <w:rFonts w:ascii="Times New Roman" w:hAnsi="Times New Roman" w:cs="Times New Roman"/>
          <w:sz w:val="24"/>
          <w:szCs w:val="24"/>
        </w:rPr>
        <w:t xml:space="preserve"> 3 и включает</w:t>
      </w:r>
      <w:proofErr w:type="gramEnd"/>
      <w:r w:rsidR="00980C68" w:rsidRPr="00D82849">
        <w:rPr>
          <w:rFonts w:ascii="Times New Roman" w:hAnsi="Times New Roman" w:cs="Times New Roman"/>
          <w:sz w:val="24"/>
          <w:szCs w:val="24"/>
        </w:rPr>
        <w:t xml:space="preserve"> в себя следующие административные процедуры:</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прием и регистрация заявления специалистом отдела организационной и кадровой работы;</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рассмотрение заявления и документов;</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отказ в предоставлении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предоставление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заключение договора аренды.</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40. С использованием ЕПГУ, МФЦ заявителям обеспечивается возможность:</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получения информации о правилах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 направления заявления и документов на предоставление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 направления уведомления об отказе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 подачи жалобы на решения и действия (бездействие) должностного лица либо государственного гражданского служащего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Организация предоставления государственной услуги на базе МФЦ осуществляется на основании соглашения, заключенного между МФЦ и департаментом.</w:t>
      </w:r>
    </w:p>
    <w:p w:rsidR="007B21BB" w:rsidRPr="00D82849" w:rsidRDefault="007B21BB" w:rsidP="007B21BB">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w:t>
      </w:r>
      <w:r>
        <w:rPr>
          <w:rFonts w:ascii="Times New Roman" w:hAnsi="Times New Roman" w:cs="Times New Roman"/>
          <w:sz w:val="24"/>
          <w:szCs w:val="24"/>
        </w:rPr>
        <w:t>1</w:t>
      </w:r>
      <w:r w:rsidRPr="00D82849">
        <w:rPr>
          <w:rFonts w:ascii="Times New Roman" w:hAnsi="Times New Roman" w:cs="Times New Roman"/>
          <w:sz w:val="24"/>
          <w:szCs w:val="24"/>
        </w:rPr>
        <w:t>. С использованием ЕПГУ заявителям обеспечивается возможность:</w:t>
      </w:r>
    </w:p>
    <w:p w:rsidR="007B21BB" w:rsidRPr="00D82849" w:rsidRDefault="007B21BB" w:rsidP="007B21BB">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получения информации о правилах предоставления государственной услуги;</w:t>
      </w:r>
    </w:p>
    <w:p w:rsidR="007B21BB" w:rsidRPr="00D82849" w:rsidRDefault="007B21BB" w:rsidP="007B21BB">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2</w:t>
      </w:r>
      <w:r w:rsidRPr="00D82849">
        <w:rPr>
          <w:rFonts w:ascii="Times New Roman" w:hAnsi="Times New Roman" w:cs="Times New Roman"/>
          <w:sz w:val="24"/>
          <w:szCs w:val="24"/>
        </w:rPr>
        <w:t>) подачи жалобы на решения и действия (бездействие) должностного лица либо государственного гражданского служащего департамента.</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Прием и регистрация заявления специалистом отдела</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организационной и кадровой работы</w:t>
      </w:r>
    </w:p>
    <w:p w:rsidR="0084286E" w:rsidRDefault="0084286E">
      <w:pPr>
        <w:spacing w:after="1" w:line="280" w:lineRule="atLeast"/>
        <w:ind w:firstLine="540"/>
        <w:jc w:val="both"/>
        <w:rPr>
          <w:rFonts w:ascii="Times New Roman" w:hAnsi="Times New Roman" w:cs="Times New Roman"/>
          <w:sz w:val="24"/>
          <w:szCs w:val="24"/>
        </w:rPr>
      </w:pPr>
    </w:p>
    <w:p w:rsidR="00980C68" w:rsidRPr="00D82849" w:rsidRDefault="007B21BB">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42</w:t>
      </w:r>
      <w:r w:rsidR="00980C68" w:rsidRPr="00D82849">
        <w:rPr>
          <w:rFonts w:ascii="Times New Roman" w:hAnsi="Times New Roman" w:cs="Times New Roman"/>
          <w:sz w:val="24"/>
          <w:szCs w:val="24"/>
        </w:rPr>
        <w:t>. Основанием для начала административной процедуры по приему и регистрации заявления является представление заявителем в департамент заявления лично либо направление заявления в департамент посредством почтовой связи.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Сотрудник отдела организационной и кадровой работы, ответственный за прием документов, </w:t>
      </w:r>
      <w:proofErr w:type="gramStart"/>
      <w:r w:rsidRPr="00D82849">
        <w:rPr>
          <w:rFonts w:ascii="Times New Roman" w:hAnsi="Times New Roman" w:cs="Times New Roman"/>
          <w:sz w:val="24"/>
          <w:szCs w:val="24"/>
        </w:rPr>
        <w:t>принимает и регистрирует</w:t>
      </w:r>
      <w:proofErr w:type="gramEnd"/>
      <w:r w:rsidRPr="00D82849">
        <w:rPr>
          <w:rFonts w:ascii="Times New Roman" w:hAnsi="Times New Roman" w:cs="Times New Roman"/>
          <w:sz w:val="24"/>
          <w:szCs w:val="24"/>
        </w:rPr>
        <w:t xml:space="preserve"> заявление с комплектом документов в соответствии с Инструкцией по делопроизводству департамента и передает его </w:t>
      </w:r>
      <w:r w:rsidR="00053BA9">
        <w:rPr>
          <w:rFonts w:ascii="Times New Roman" w:hAnsi="Times New Roman" w:cs="Times New Roman"/>
          <w:sz w:val="24"/>
          <w:szCs w:val="24"/>
        </w:rPr>
        <w:t>временно исполняющему обязанности руководителя</w:t>
      </w:r>
      <w:r w:rsidRPr="00D82849">
        <w:rPr>
          <w:rFonts w:ascii="Times New Roman" w:hAnsi="Times New Roman" w:cs="Times New Roman"/>
          <w:sz w:val="24"/>
          <w:szCs w:val="24"/>
        </w:rPr>
        <w:t xml:space="preserve"> департамента (заместителю руководителя департамента) для рассмотрения и назначения ответственного исполнителя.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Срок исполнения 2 рабочих дня.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Результат административной процедуры по приему и регистрации заявления: прием и регистрация заявления и документов, необходимых для предоставления государственной услуги, назначение ответственного исполнителя.</w:t>
      </w:r>
    </w:p>
    <w:p w:rsidR="00980C68" w:rsidRPr="00D82849" w:rsidRDefault="007B21BB">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43</w:t>
      </w:r>
      <w:r w:rsidR="00980C68" w:rsidRPr="00D82849">
        <w:rPr>
          <w:rFonts w:ascii="Times New Roman" w:hAnsi="Times New Roman" w:cs="Times New Roman"/>
          <w:sz w:val="24"/>
          <w:szCs w:val="24"/>
        </w:rPr>
        <w:t>. В случае представления заявления и документов, необходимых для предоставления государственной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департамента, ответственным за прием и регистрацию документов в ИС МАИС. Зарегистрированный пакет оригиналов документов передается в департамент курьером МФЦ в порядке, определенном соглашением между МФЦ и департаментом.</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Заявления и документы, необходимые для предоставления государственной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лично заявителем.</w:t>
      </w:r>
    </w:p>
    <w:p w:rsidR="00980C68" w:rsidRPr="00D82849" w:rsidRDefault="00980C68" w:rsidP="00563105">
      <w:pPr>
        <w:spacing w:before="280" w:after="1" w:line="280" w:lineRule="atLeast"/>
        <w:ind w:firstLine="540"/>
        <w:jc w:val="center"/>
        <w:rPr>
          <w:rFonts w:ascii="Times New Roman" w:hAnsi="Times New Roman" w:cs="Times New Roman"/>
          <w:sz w:val="24"/>
          <w:szCs w:val="24"/>
        </w:rPr>
      </w:pPr>
      <w:r w:rsidRPr="00D82849">
        <w:rPr>
          <w:rFonts w:ascii="Times New Roman" w:hAnsi="Times New Roman" w:cs="Times New Roman"/>
          <w:sz w:val="24"/>
          <w:szCs w:val="24"/>
        </w:rPr>
        <w:t>Рассмотрение заявления и документов</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7B21BB">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44</w:t>
      </w:r>
      <w:r w:rsidR="00980C68" w:rsidRPr="00D82849">
        <w:rPr>
          <w:rFonts w:ascii="Times New Roman" w:hAnsi="Times New Roman" w:cs="Times New Roman"/>
          <w:sz w:val="24"/>
          <w:szCs w:val="24"/>
        </w:rPr>
        <w:t>. Основанием для начала рассмотрения документов, представленных для предоставления государственной услуги, ответственным исполнителем отдела обеспечения доходов департамента является их поступление данному лицу.</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Рассмотрение документов должно быть начато ответственным исполнителем отдела обеспечения доходов не позднее трех рабочих дней с момента приема документов для предоставления государственной услуги.</w:t>
      </w:r>
    </w:p>
    <w:p w:rsidR="00980C68" w:rsidRPr="00D82849" w:rsidRDefault="007B21BB">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45</w:t>
      </w:r>
      <w:r w:rsidR="00980C68" w:rsidRPr="00D82849">
        <w:rPr>
          <w:rFonts w:ascii="Times New Roman" w:hAnsi="Times New Roman" w:cs="Times New Roman"/>
          <w:sz w:val="24"/>
          <w:szCs w:val="24"/>
        </w:rPr>
        <w:t xml:space="preserve">. При рассмотрении представленных документов ответственный исполнитель отдела обеспечения доходов департамента проверяет представленные документы на соответствие требованиям, указанным в </w:t>
      </w:r>
      <w:hyperlink w:anchor="P316" w:history="1">
        <w:r w:rsidR="00980C68" w:rsidRPr="00D82849">
          <w:rPr>
            <w:rFonts w:ascii="Times New Roman" w:hAnsi="Times New Roman" w:cs="Times New Roman"/>
            <w:color w:val="0000FF"/>
            <w:sz w:val="24"/>
            <w:szCs w:val="24"/>
          </w:rPr>
          <w:t>пункте 2</w:t>
        </w:r>
      </w:hyperlink>
      <w:r w:rsidR="00563105">
        <w:rPr>
          <w:rFonts w:ascii="Times New Roman" w:hAnsi="Times New Roman" w:cs="Times New Roman"/>
          <w:color w:val="0000FF"/>
          <w:sz w:val="24"/>
          <w:szCs w:val="24"/>
        </w:rPr>
        <w:t>8</w:t>
      </w:r>
      <w:r w:rsidR="00980C68" w:rsidRPr="00D82849">
        <w:rPr>
          <w:rFonts w:ascii="Times New Roman" w:hAnsi="Times New Roman" w:cs="Times New Roman"/>
          <w:sz w:val="24"/>
          <w:szCs w:val="24"/>
        </w:rPr>
        <w:t>.</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Срок выполнения административной процедуры - 3 </w:t>
      </w:r>
      <w:proofErr w:type="gramStart"/>
      <w:r w:rsidRPr="00D82849">
        <w:rPr>
          <w:rFonts w:ascii="Times New Roman" w:hAnsi="Times New Roman" w:cs="Times New Roman"/>
          <w:sz w:val="24"/>
          <w:szCs w:val="24"/>
        </w:rPr>
        <w:t>календарных</w:t>
      </w:r>
      <w:proofErr w:type="gramEnd"/>
      <w:r w:rsidRPr="00D82849">
        <w:rPr>
          <w:rFonts w:ascii="Times New Roman" w:hAnsi="Times New Roman" w:cs="Times New Roman"/>
          <w:sz w:val="24"/>
          <w:szCs w:val="24"/>
        </w:rPr>
        <w:t xml:space="preserve"> дня.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Отказ в предоставлении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7B21BB">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46</w:t>
      </w:r>
      <w:r w:rsidR="00980C68" w:rsidRPr="00D82849">
        <w:rPr>
          <w:rFonts w:ascii="Times New Roman" w:hAnsi="Times New Roman" w:cs="Times New Roman"/>
          <w:sz w:val="24"/>
          <w:szCs w:val="24"/>
        </w:rPr>
        <w:t xml:space="preserve">. </w:t>
      </w:r>
      <w:proofErr w:type="gramStart"/>
      <w:r w:rsidR="00980C68" w:rsidRPr="00D82849">
        <w:rPr>
          <w:rFonts w:ascii="Times New Roman" w:hAnsi="Times New Roman" w:cs="Times New Roman"/>
          <w:sz w:val="24"/>
          <w:szCs w:val="24"/>
        </w:rPr>
        <w:t xml:space="preserve">В случае наличия оснований для отказа в предоставлении государственной услуги в соответствии с </w:t>
      </w:r>
      <w:hyperlink w:anchor="P316" w:history="1">
        <w:r w:rsidR="00980C68" w:rsidRPr="00D82849">
          <w:rPr>
            <w:rFonts w:ascii="Times New Roman" w:hAnsi="Times New Roman" w:cs="Times New Roman"/>
            <w:color w:val="0000FF"/>
            <w:sz w:val="24"/>
            <w:szCs w:val="24"/>
          </w:rPr>
          <w:t>пунктом</w:t>
        </w:r>
        <w:proofErr w:type="gramEnd"/>
        <w:r w:rsidR="00980C68" w:rsidRPr="00D82849">
          <w:rPr>
            <w:rFonts w:ascii="Times New Roman" w:hAnsi="Times New Roman" w:cs="Times New Roman"/>
            <w:color w:val="0000FF"/>
            <w:sz w:val="24"/>
            <w:szCs w:val="24"/>
          </w:rPr>
          <w:t xml:space="preserve"> 2</w:t>
        </w:r>
      </w:hyperlink>
      <w:r w:rsidR="00563105">
        <w:rPr>
          <w:rFonts w:ascii="Times New Roman" w:hAnsi="Times New Roman" w:cs="Times New Roman"/>
          <w:color w:val="0000FF"/>
          <w:sz w:val="24"/>
          <w:szCs w:val="24"/>
        </w:rPr>
        <w:t>8</w:t>
      </w:r>
      <w:r w:rsidR="00980C68" w:rsidRPr="00D82849">
        <w:rPr>
          <w:rFonts w:ascii="Times New Roman" w:hAnsi="Times New Roman" w:cs="Times New Roman"/>
          <w:sz w:val="24"/>
          <w:szCs w:val="24"/>
        </w:rPr>
        <w:t xml:space="preserve"> административного регламента, заявителю отказывают в предоставлении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Сотрудник отдела обеспечения доходов департамента, ответственный за исполнение решения, осуществляет подготовку письменного ответа об отказе в предоставлении государственной услуги с указанием оснований. Ответ подписывается руководителем департамента или уполномоченным им сотрудником департамента в течение двух рабочих дней. Уведомление об отказе направляется заявителю не позднее чем через два рабочих дня с момента подписания. Направление уведомления об отказе возможно почтой или через МФЦ, в электронной форме - через ЕПГУ.</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Срок выполнения административной процедуры - 5 календарных дней.</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Предоставление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7B21BB">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lastRenderedPageBreak/>
        <w:t>47</w:t>
      </w:r>
      <w:r w:rsidR="00980C68" w:rsidRPr="00D82849">
        <w:rPr>
          <w:rFonts w:ascii="Times New Roman" w:hAnsi="Times New Roman" w:cs="Times New Roman"/>
          <w:sz w:val="24"/>
          <w:szCs w:val="24"/>
        </w:rPr>
        <w:t xml:space="preserve">. Основанием предоставления государственной услуги является отсутствие оснований для отказа в предоставлении государственной услуги, установленных в </w:t>
      </w:r>
      <w:hyperlink w:anchor="P316" w:history="1">
        <w:r w:rsidR="00980C68" w:rsidRPr="00D82849">
          <w:rPr>
            <w:rFonts w:ascii="Times New Roman" w:hAnsi="Times New Roman" w:cs="Times New Roman"/>
            <w:color w:val="0000FF"/>
            <w:sz w:val="24"/>
            <w:szCs w:val="24"/>
          </w:rPr>
          <w:t>пункте 2</w:t>
        </w:r>
      </w:hyperlink>
      <w:r w:rsidR="008F10DC">
        <w:rPr>
          <w:rFonts w:ascii="Times New Roman" w:hAnsi="Times New Roman" w:cs="Times New Roman"/>
          <w:color w:val="0000FF"/>
          <w:sz w:val="24"/>
          <w:szCs w:val="24"/>
        </w:rPr>
        <w:t>8</w:t>
      </w:r>
      <w:r w:rsidR="00980C68" w:rsidRPr="00D82849">
        <w:rPr>
          <w:rFonts w:ascii="Times New Roman" w:hAnsi="Times New Roman" w:cs="Times New Roman"/>
          <w:sz w:val="24"/>
          <w:szCs w:val="24"/>
        </w:rPr>
        <w:t xml:space="preserve"> административного регламента.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После установления наличия права на получение государственной услуги специалист по рассмотрению заявления осуществляет подготовку договора аренды.</w:t>
      </w:r>
    </w:p>
    <w:p w:rsidR="00980C68" w:rsidRPr="00D82849" w:rsidRDefault="0046056F">
      <w:pPr>
        <w:spacing w:before="280" w:after="1" w:line="280" w:lineRule="atLeast"/>
        <w:ind w:firstLine="540"/>
        <w:jc w:val="both"/>
        <w:rPr>
          <w:rFonts w:ascii="Times New Roman" w:hAnsi="Times New Roman" w:cs="Times New Roman"/>
          <w:sz w:val="24"/>
          <w:szCs w:val="24"/>
        </w:rPr>
      </w:pPr>
      <w:hyperlink w:anchor="P1295" w:history="1">
        <w:r w:rsidR="00980C68" w:rsidRPr="00D82849">
          <w:rPr>
            <w:rFonts w:ascii="Times New Roman" w:hAnsi="Times New Roman" w:cs="Times New Roman"/>
            <w:color w:val="0000FF"/>
            <w:sz w:val="24"/>
            <w:szCs w:val="24"/>
          </w:rPr>
          <w:t>Договор</w:t>
        </w:r>
      </w:hyperlink>
      <w:r w:rsidR="00980C68" w:rsidRPr="00D82849">
        <w:rPr>
          <w:rFonts w:ascii="Times New Roman" w:hAnsi="Times New Roman" w:cs="Times New Roman"/>
          <w:sz w:val="24"/>
          <w:szCs w:val="24"/>
        </w:rPr>
        <w:t xml:space="preserve"> аренды оформляется в соответствии с примерной формой, приведенной в приложении N 4.</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Срок подготовки договора аренды составляет не более десяти календарных дней со дня рассмотрения заявления.</w:t>
      </w:r>
    </w:p>
    <w:p w:rsidR="00980C68" w:rsidRPr="00D82849" w:rsidRDefault="007B21BB">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48</w:t>
      </w:r>
      <w:r w:rsidR="00980C68" w:rsidRPr="00D82849">
        <w:rPr>
          <w:rFonts w:ascii="Times New Roman" w:hAnsi="Times New Roman" w:cs="Times New Roman"/>
          <w:sz w:val="24"/>
          <w:szCs w:val="24"/>
        </w:rPr>
        <w:t>. Прекращение процедуры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 наличие оснований, предусмотренных </w:t>
      </w:r>
      <w:hyperlink w:anchor="P334" w:history="1">
        <w:r w:rsidRPr="00D82849">
          <w:rPr>
            <w:rFonts w:ascii="Times New Roman" w:hAnsi="Times New Roman" w:cs="Times New Roman"/>
            <w:color w:val="0000FF"/>
            <w:sz w:val="24"/>
            <w:szCs w:val="24"/>
          </w:rPr>
          <w:t>пунктом 2</w:t>
        </w:r>
      </w:hyperlink>
      <w:r w:rsidR="00DB34B2">
        <w:rPr>
          <w:rFonts w:ascii="Times New Roman" w:hAnsi="Times New Roman" w:cs="Times New Roman"/>
          <w:color w:val="0000FF"/>
          <w:sz w:val="24"/>
          <w:szCs w:val="24"/>
        </w:rPr>
        <w:t>9</w:t>
      </w:r>
      <w:r w:rsidRPr="00D82849">
        <w:rPr>
          <w:rFonts w:ascii="Times New Roman" w:hAnsi="Times New Roman" w:cs="Times New Roman"/>
          <w:sz w:val="24"/>
          <w:szCs w:val="24"/>
        </w:rPr>
        <w:t xml:space="preserve"> административного регламента, процедура предоставления государственной услуги прекращается;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 заявитель уведомляется о прекращении процедуры предоставления государственной услуги в течение трех дней с момента, когда стало известно департаменту о причинах, послуживших основанием для прекращения процедуры предоставления государственной услуги. Уведомление подписывается </w:t>
      </w:r>
      <w:r w:rsidR="00B13022">
        <w:rPr>
          <w:rFonts w:ascii="Times New Roman" w:hAnsi="Times New Roman" w:cs="Times New Roman"/>
          <w:sz w:val="24"/>
          <w:szCs w:val="24"/>
        </w:rPr>
        <w:t xml:space="preserve">временно исполняющим обязанности </w:t>
      </w:r>
      <w:r w:rsidRPr="00D82849">
        <w:rPr>
          <w:rFonts w:ascii="Times New Roman" w:hAnsi="Times New Roman" w:cs="Times New Roman"/>
          <w:sz w:val="24"/>
          <w:szCs w:val="24"/>
        </w:rPr>
        <w:t>руководител</w:t>
      </w:r>
      <w:r w:rsidR="00B13022">
        <w:rPr>
          <w:rFonts w:ascii="Times New Roman" w:hAnsi="Times New Roman" w:cs="Times New Roman"/>
          <w:sz w:val="24"/>
          <w:szCs w:val="24"/>
        </w:rPr>
        <w:t>я</w:t>
      </w:r>
      <w:r w:rsidRPr="00D82849">
        <w:rPr>
          <w:rFonts w:ascii="Times New Roman" w:hAnsi="Times New Roman" w:cs="Times New Roman"/>
          <w:sz w:val="24"/>
          <w:szCs w:val="24"/>
        </w:rPr>
        <w:t xml:space="preserve"> департамента (или уполномоченным им сотрудником департамента) с указанием оснований прекращения.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Заключение договора аренды</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7B21BB">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49</w:t>
      </w:r>
      <w:r w:rsidR="00980C68" w:rsidRPr="00D82849">
        <w:rPr>
          <w:rFonts w:ascii="Times New Roman" w:hAnsi="Times New Roman" w:cs="Times New Roman"/>
          <w:sz w:val="24"/>
          <w:szCs w:val="24"/>
        </w:rPr>
        <w:t>. Сотрудник отдела обеспечения доходов выдает заявителю договор аренды в течение двух рабочих дней со дня его подготовки.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Договор аренды выдается для подписания заявителю лично или его представителю.</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Заявитель по истечении десяти календарных дней со дня получения договора аренды обязан представить подписанный договор аренды в департамент.</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В течение одного рабочего дня со дня поступления договора аренды, подписанного заявителем, договор аренды передается на подпись </w:t>
      </w:r>
      <w:r w:rsidR="00053BA9">
        <w:rPr>
          <w:rFonts w:ascii="Times New Roman" w:hAnsi="Times New Roman" w:cs="Times New Roman"/>
          <w:sz w:val="24"/>
          <w:szCs w:val="24"/>
        </w:rPr>
        <w:t>временно исполняющему обязанности руководител</w:t>
      </w:r>
      <w:r w:rsidR="00DB34B2">
        <w:rPr>
          <w:rFonts w:ascii="Times New Roman" w:hAnsi="Times New Roman" w:cs="Times New Roman"/>
          <w:sz w:val="24"/>
          <w:szCs w:val="24"/>
        </w:rPr>
        <w:t>я</w:t>
      </w:r>
      <w:r w:rsidRPr="00D82849">
        <w:rPr>
          <w:rFonts w:ascii="Times New Roman" w:hAnsi="Times New Roman" w:cs="Times New Roman"/>
          <w:sz w:val="24"/>
          <w:szCs w:val="24"/>
        </w:rPr>
        <w:t xml:space="preserve"> департамента (или уполномоченному им сотруднику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Подписание договора аренды осуществляется </w:t>
      </w:r>
      <w:r w:rsidR="00B13022">
        <w:rPr>
          <w:rFonts w:ascii="Times New Roman" w:hAnsi="Times New Roman" w:cs="Times New Roman"/>
          <w:sz w:val="24"/>
          <w:szCs w:val="24"/>
        </w:rPr>
        <w:t>временно исполняющим обязанности</w:t>
      </w:r>
      <w:r w:rsidRPr="00D82849">
        <w:rPr>
          <w:rFonts w:ascii="Times New Roman" w:hAnsi="Times New Roman" w:cs="Times New Roman"/>
          <w:sz w:val="24"/>
          <w:szCs w:val="24"/>
        </w:rPr>
        <w:t xml:space="preserve"> руководител</w:t>
      </w:r>
      <w:r w:rsidR="00B13022">
        <w:rPr>
          <w:rFonts w:ascii="Times New Roman" w:hAnsi="Times New Roman" w:cs="Times New Roman"/>
          <w:sz w:val="24"/>
          <w:szCs w:val="24"/>
        </w:rPr>
        <w:t>я</w:t>
      </w:r>
      <w:r w:rsidRPr="00D82849">
        <w:rPr>
          <w:rFonts w:ascii="Times New Roman" w:hAnsi="Times New Roman" w:cs="Times New Roman"/>
          <w:sz w:val="24"/>
          <w:szCs w:val="24"/>
        </w:rPr>
        <w:t xml:space="preserve"> департамента (или уполномоченным им сотрудником департамента) в течение двух рабочих дней со дня направления на подпись.</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Сотрудник отдела обеспечения доходов департамента в течение одного рабочего дня с момента подписания договора аренды заносит информацию о заключении договора аренды в информационную базу данных департамента и регистрирует договор аренды в журнале регистрации договоров аренды. При регистрации договору аренды присваивается дата и регистрационный номер.</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В случае если в соответствии с федеральным законодательством договор аренды подлежит государственной регистрации, департамент осуществляет государственную регистрацию договора аренды в установленном законом порядке или по собственной </w:t>
      </w:r>
      <w:r w:rsidRPr="00D82849">
        <w:rPr>
          <w:rFonts w:ascii="Times New Roman" w:hAnsi="Times New Roman" w:cs="Times New Roman"/>
          <w:sz w:val="24"/>
          <w:szCs w:val="24"/>
        </w:rPr>
        <w:lastRenderedPageBreak/>
        <w:t>инициативе арендатора (его представителя) выдаются все экземпляры договора под роспись для государственной регистрации договора.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Зарегистрированный договор аренды выдается заявителю лично или его представителю в течение двух рабочих дней.</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После осуществления государственной регистрации договора аренды департамент (арендатор или его представитель) направляет арендатору (департаменту) один экземпляр договора.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Результатом административной процедуры по предоставлению государственной услуги является выдача заявителю заключенного договора аренды.</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Максимальная продолжительность административной процедуры не должна превышать 20 календарных дней.</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1"/>
        <w:rPr>
          <w:rFonts w:ascii="Times New Roman" w:hAnsi="Times New Roman" w:cs="Times New Roman"/>
          <w:sz w:val="24"/>
          <w:szCs w:val="24"/>
        </w:rPr>
      </w:pPr>
      <w:r w:rsidRPr="00D82849">
        <w:rPr>
          <w:rFonts w:ascii="Times New Roman" w:hAnsi="Times New Roman" w:cs="Times New Roman"/>
          <w:sz w:val="24"/>
          <w:szCs w:val="24"/>
        </w:rPr>
        <w:t xml:space="preserve">IV. Формы </w:t>
      </w:r>
      <w:proofErr w:type="gramStart"/>
      <w:r w:rsidRPr="00D82849">
        <w:rPr>
          <w:rFonts w:ascii="Times New Roman" w:hAnsi="Times New Roman" w:cs="Times New Roman"/>
          <w:sz w:val="24"/>
          <w:szCs w:val="24"/>
        </w:rPr>
        <w:t>контроля за</w:t>
      </w:r>
      <w:proofErr w:type="gramEnd"/>
      <w:r w:rsidRPr="00D82849">
        <w:rPr>
          <w:rFonts w:ascii="Times New Roman" w:hAnsi="Times New Roman" w:cs="Times New Roman"/>
          <w:sz w:val="24"/>
          <w:szCs w:val="24"/>
        </w:rPr>
        <w:t xml:space="preserve"> исполнением</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административного регламента</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 xml:space="preserve">Порядок осуществления текущего </w:t>
      </w:r>
      <w:proofErr w:type="gramStart"/>
      <w:r w:rsidRPr="00D82849">
        <w:rPr>
          <w:rFonts w:ascii="Times New Roman" w:hAnsi="Times New Roman" w:cs="Times New Roman"/>
          <w:sz w:val="24"/>
          <w:szCs w:val="24"/>
        </w:rPr>
        <w:t>контроля за</w:t>
      </w:r>
      <w:proofErr w:type="gramEnd"/>
      <w:r w:rsidRPr="00D82849">
        <w:rPr>
          <w:rFonts w:ascii="Times New Roman" w:hAnsi="Times New Roman" w:cs="Times New Roman"/>
          <w:sz w:val="24"/>
          <w:szCs w:val="24"/>
        </w:rPr>
        <w:t xml:space="preserve"> соблюдением и</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исполнением ответственными должностными лицами положений</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административного регламента и иных нормативных правовых</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актов, устанавливающих требования к предоставлению</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 а также принятие ими решений</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7B21BB">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50</w:t>
      </w:r>
      <w:r w:rsidR="00980C68" w:rsidRPr="00D82849">
        <w:rPr>
          <w:rFonts w:ascii="Times New Roman" w:hAnsi="Times New Roman" w:cs="Times New Roman"/>
          <w:sz w:val="24"/>
          <w:szCs w:val="24"/>
        </w:rPr>
        <w:t xml:space="preserve">. Текущий </w:t>
      </w:r>
      <w:proofErr w:type="gramStart"/>
      <w:r w:rsidR="00980C68" w:rsidRPr="00D82849">
        <w:rPr>
          <w:rFonts w:ascii="Times New Roman" w:hAnsi="Times New Roman" w:cs="Times New Roman"/>
          <w:sz w:val="24"/>
          <w:szCs w:val="24"/>
        </w:rPr>
        <w:t>контроль за</w:t>
      </w:r>
      <w:proofErr w:type="gramEnd"/>
      <w:r w:rsidR="00980C68" w:rsidRPr="00D82849">
        <w:rPr>
          <w:rFonts w:ascii="Times New Roman" w:hAnsi="Times New Roman" w:cs="Times New Roman"/>
          <w:sz w:val="24"/>
          <w:szCs w:val="24"/>
        </w:rPr>
        <w:t xml:space="preserve"> соблюдением и исполнением административного регламента и нормативных правовых актов, устанавливающих требования к предоставлению государственной услуги, осуществляется </w:t>
      </w:r>
      <w:r w:rsidR="00B13022">
        <w:rPr>
          <w:rFonts w:ascii="Times New Roman" w:hAnsi="Times New Roman" w:cs="Times New Roman"/>
          <w:sz w:val="24"/>
          <w:szCs w:val="24"/>
        </w:rPr>
        <w:t xml:space="preserve">временно исполняющим обязанности </w:t>
      </w:r>
      <w:r w:rsidR="00980C68" w:rsidRPr="00D82849">
        <w:rPr>
          <w:rFonts w:ascii="Times New Roman" w:hAnsi="Times New Roman" w:cs="Times New Roman"/>
          <w:sz w:val="24"/>
          <w:szCs w:val="24"/>
        </w:rPr>
        <w:t>руководител</w:t>
      </w:r>
      <w:r w:rsidR="00B13022">
        <w:rPr>
          <w:rFonts w:ascii="Times New Roman" w:hAnsi="Times New Roman" w:cs="Times New Roman"/>
          <w:sz w:val="24"/>
          <w:szCs w:val="24"/>
        </w:rPr>
        <w:t>я</w:t>
      </w:r>
      <w:r w:rsidR="00980C68" w:rsidRPr="00D82849">
        <w:rPr>
          <w:rFonts w:ascii="Times New Roman" w:hAnsi="Times New Roman" w:cs="Times New Roman"/>
          <w:sz w:val="24"/>
          <w:szCs w:val="24"/>
        </w:rPr>
        <w:t xml:space="preserve"> департамента или уполномоченным им сотрудником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Текущий контроль включает в себя (по мере предоставления государственной услуги) контроль за соблюдением специалистами, предоставляющими государственную услугу, сроков и порядка рассмотрения заявлений, качества, полноты, достоверности предоставляемой информации, выявление и устранение нарушений прав заявителей при предоставлении государственной услуги, рассмотрение, принятие решений и подготовку ответов на обращения заявителей, содержащие жалобы на решения, действия (бездействие) специалиста, предоставляющего государственную услугу, проведение проверок соблюдения и</w:t>
      </w:r>
      <w:proofErr w:type="gramEnd"/>
      <w:r w:rsidRPr="00D82849">
        <w:rPr>
          <w:rFonts w:ascii="Times New Roman" w:hAnsi="Times New Roman" w:cs="Times New Roman"/>
          <w:sz w:val="24"/>
          <w:szCs w:val="24"/>
        </w:rPr>
        <w:t xml:space="preserve"> исполнения специалистами положений настоящего административного регламента, устанавливающих требования к предоставлению государственной услуги, иных нормативных правовых актов Российской Федерации, Новосибирской области, правовых актов Новосибирской области.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государственной услуги, и принятия в ходе ее предоставления решений, виновные лица привлекаются к ответственности в соответствии с действующим законодательством.</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 xml:space="preserve">Порядок и периодичность осуществления </w:t>
      </w:r>
      <w:proofErr w:type="gramStart"/>
      <w:r w:rsidRPr="00D82849">
        <w:rPr>
          <w:rFonts w:ascii="Times New Roman" w:hAnsi="Times New Roman" w:cs="Times New Roman"/>
          <w:sz w:val="24"/>
          <w:szCs w:val="24"/>
        </w:rPr>
        <w:t>плановых</w:t>
      </w:r>
      <w:proofErr w:type="gramEnd"/>
      <w:r w:rsidRPr="00D82849">
        <w:rPr>
          <w:rFonts w:ascii="Times New Roman" w:hAnsi="Times New Roman" w:cs="Times New Roman"/>
          <w:sz w:val="24"/>
          <w:szCs w:val="24"/>
        </w:rPr>
        <w:t xml:space="preserve"> и внеплановых</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проверок полноты и качества предоставления государственной</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lastRenderedPageBreak/>
        <w:t xml:space="preserve">услуги, в том числе порядок и формы </w:t>
      </w:r>
      <w:proofErr w:type="gramStart"/>
      <w:r w:rsidRPr="00D82849">
        <w:rPr>
          <w:rFonts w:ascii="Times New Roman" w:hAnsi="Times New Roman" w:cs="Times New Roman"/>
          <w:sz w:val="24"/>
          <w:szCs w:val="24"/>
        </w:rPr>
        <w:t>контроля за</w:t>
      </w:r>
      <w:proofErr w:type="gramEnd"/>
      <w:r w:rsidRPr="00D82849">
        <w:rPr>
          <w:rFonts w:ascii="Times New Roman" w:hAnsi="Times New Roman" w:cs="Times New Roman"/>
          <w:sz w:val="24"/>
          <w:szCs w:val="24"/>
        </w:rPr>
        <w:t xml:space="preserve"> полнотой</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и качеством предоставления 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7B21BB">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51</w:t>
      </w:r>
      <w:r w:rsidR="00980C68" w:rsidRPr="00D82849">
        <w:rPr>
          <w:rFonts w:ascii="Times New Roman" w:hAnsi="Times New Roman" w:cs="Times New Roman"/>
          <w:sz w:val="24"/>
          <w:szCs w:val="24"/>
        </w:rPr>
        <w:t xml:space="preserve">. Для осуществления </w:t>
      </w:r>
      <w:proofErr w:type="gramStart"/>
      <w:r w:rsidR="00980C68" w:rsidRPr="00D82849">
        <w:rPr>
          <w:rFonts w:ascii="Times New Roman" w:hAnsi="Times New Roman" w:cs="Times New Roman"/>
          <w:sz w:val="24"/>
          <w:szCs w:val="24"/>
        </w:rPr>
        <w:t>контроля за</w:t>
      </w:r>
      <w:proofErr w:type="gramEnd"/>
      <w:r w:rsidR="00980C68" w:rsidRPr="00D82849">
        <w:rPr>
          <w:rFonts w:ascii="Times New Roman" w:hAnsi="Times New Roman" w:cs="Times New Roman"/>
          <w:sz w:val="24"/>
          <w:szCs w:val="24"/>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департаментом проводятся плановые и внеплановые проверки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Плановые проверки осуществляются на основании годовых планов работы департамента, утверждаемых </w:t>
      </w:r>
      <w:r w:rsidR="00B13022">
        <w:rPr>
          <w:rFonts w:ascii="Times New Roman" w:hAnsi="Times New Roman" w:cs="Times New Roman"/>
          <w:sz w:val="24"/>
          <w:szCs w:val="24"/>
        </w:rPr>
        <w:t xml:space="preserve">временно </w:t>
      </w:r>
      <w:proofErr w:type="gramStart"/>
      <w:r w:rsidR="00B13022">
        <w:rPr>
          <w:rFonts w:ascii="Times New Roman" w:hAnsi="Times New Roman" w:cs="Times New Roman"/>
          <w:sz w:val="24"/>
          <w:szCs w:val="24"/>
        </w:rPr>
        <w:t>исполняющим</w:t>
      </w:r>
      <w:proofErr w:type="gramEnd"/>
      <w:r w:rsidR="00B13022">
        <w:rPr>
          <w:rFonts w:ascii="Times New Roman" w:hAnsi="Times New Roman" w:cs="Times New Roman"/>
          <w:sz w:val="24"/>
          <w:szCs w:val="24"/>
        </w:rPr>
        <w:t xml:space="preserve"> обязанности</w:t>
      </w:r>
      <w:r w:rsidRPr="00D82849">
        <w:rPr>
          <w:rFonts w:ascii="Times New Roman" w:hAnsi="Times New Roman" w:cs="Times New Roman"/>
          <w:sz w:val="24"/>
          <w:szCs w:val="24"/>
        </w:rPr>
        <w:t xml:space="preserve"> руководител</w:t>
      </w:r>
      <w:r w:rsidR="00B13022">
        <w:rPr>
          <w:rFonts w:ascii="Times New Roman" w:hAnsi="Times New Roman" w:cs="Times New Roman"/>
          <w:sz w:val="24"/>
          <w:szCs w:val="24"/>
        </w:rPr>
        <w:t>я</w:t>
      </w:r>
      <w:r w:rsidRPr="00D82849">
        <w:rPr>
          <w:rFonts w:ascii="Times New Roman" w:hAnsi="Times New Roman" w:cs="Times New Roman"/>
          <w:sz w:val="24"/>
          <w:szCs w:val="24"/>
        </w:rPr>
        <w:t xml:space="preserve">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Внеплановые проверки, в том числе проверки по конкретным обращениям заявителей, осуществляются на основании приказа </w:t>
      </w:r>
      <w:r w:rsidR="00B13022">
        <w:rPr>
          <w:rFonts w:ascii="Times New Roman" w:hAnsi="Times New Roman" w:cs="Times New Roman"/>
          <w:sz w:val="24"/>
          <w:szCs w:val="24"/>
        </w:rPr>
        <w:t>временно исполняющим обязанности</w:t>
      </w:r>
      <w:r w:rsidR="00B13022" w:rsidRPr="00D82849">
        <w:rPr>
          <w:rFonts w:ascii="Times New Roman" w:hAnsi="Times New Roman" w:cs="Times New Roman"/>
          <w:sz w:val="24"/>
          <w:szCs w:val="24"/>
        </w:rPr>
        <w:t xml:space="preserve"> руководител</w:t>
      </w:r>
      <w:r w:rsidR="00B13022">
        <w:rPr>
          <w:rFonts w:ascii="Times New Roman" w:hAnsi="Times New Roman" w:cs="Times New Roman"/>
          <w:sz w:val="24"/>
          <w:szCs w:val="24"/>
        </w:rPr>
        <w:t>я</w:t>
      </w:r>
      <w:r w:rsidRPr="00D82849">
        <w:rPr>
          <w:rFonts w:ascii="Times New Roman" w:hAnsi="Times New Roman" w:cs="Times New Roman"/>
          <w:sz w:val="24"/>
          <w:szCs w:val="24"/>
        </w:rPr>
        <w:t xml:space="preserve"> 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При проверке рассматриваются все вопросы, связанные с предоставлением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Результаты проверки оформляются в виде акта, в котором отмечаются выявленные недостатки и указываются предложения по их устранению. Акт утверждается </w:t>
      </w:r>
      <w:proofErr w:type="gramStart"/>
      <w:r w:rsidRPr="00D82849">
        <w:rPr>
          <w:rFonts w:ascii="Times New Roman" w:hAnsi="Times New Roman" w:cs="Times New Roman"/>
          <w:sz w:val="24"/>
          <w:szCs w:val="24"/>
        </w:rPr>
        <w:t>членом</w:t>
      </w:r>
      <w:proofErr w:type="gramEnd"/>
      <w:r w:rsidRPr="00D82849">
        <w:rPr>
          <w:rFonts w:ascii="Times New Roman" w:hAnsi="Times New Roman" w:cs="Times New Roman"/>
          <w:sz w:val="24"/>
          <w:szCs w:val="24"/>
        </w:rPr>
        <w:t xml:space="preserve"> </w:t>
      </w:r>
      <w:r w:rsidR="00B13022">
        <w:rPr>
          <w:rFonts w:ascii="Times New Roman" w:hAnsi="Times New Roman" w:cs="Times New Roman"/>
          <w:sz w:val="24"/>
          <w:szCs w:val="24"/>
        </w:rPr>
        <w:t>временно исполняющим обязанности</w:t>
      </w:r>
      <w:r w:rsidR="00B13022" w:rsidRPr="00D82849">
        <w:rPr>
          <w:rFonts w:ascii="Times New Roman" w:hAnsi="Times New Roman" w:cs="Times New Roman"/>
          <w:sz w:val="24"/>
          <w:szCs w:val="24"/>
        </w:rPr>
        <w:t xml:space="preserve"> руководител</w:t>
      </w:r>
      <w:r w:rsidR="00B13022">
        <w:rPr>
          <w:rFonts w:ascii="Times New Roman" w:hAnsi="Times New Roman" w:cs="Times New Roman"/>
          <w:sz w:val="24"/>
          <w:szCs w:val="24"/>
        </w:rPr>
        <w:t>я</w:t>
      </w:r>
      <w:r w:rsidR="00B13022" w:rsidRPr="00D82849">
        <w:rPr>
          <w:rFonts w:ascii="Times New Roman" w:hAnsi="Times New Roman" w:cs="Times New Roman"/>
          <w:sz w:val="24"/>
          <w:szCs w:val="24"/>
        </w:rPr>
        <w:t xml:space="preserve"> </w:t>
      </w:r>
      <w:r w:rsidRPr="00D82849">
        <w:rPr>
          <w:rFonts w:ascii="Times New Roman" w:hAnsi="Times New Roman" w:cs="Times New Roman"/>
          <w:sz w:val="24"/>
          <w:szCs w:val="24"/>
        </w:rPr>
        <w:t>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календарных дней со дня регистрации обращения в департаменте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Ответ на обращение, направленное в письменной форме или поступившее при устном обращении гражданина, направляется по почте.</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со дня регистрации обращения.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Ответственность государственных гражданских служащих и иных</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должностных лиц за решения и действия (бездействие),</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принимаемые (осуществляемые) в ходе предоставления</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государственной услуги</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7B21BB">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52</w:t>
      </w:r>
      <w:r w:rsidR="00980C68" w:rsidRPr="00D82849">
        <w:rPr>
          <w:rFonts w:ascii="Times New Roman" w:hAnsi="Times New Roman" w:cs="Times New Roman"/>
          <w:sz w:val="24"/>
          <w:szCs w:val="24"/>
        </w:rPr>
        <w:t>.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Сотрудники,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lastRenderedPageBreak/>
        <w:t>Персональная ответственность сотрудников закрепляется в их должностных регламентах в соответствии с требованиями законодательства.</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2"/>
        <w:rPr>
          <w:rFonts w:ascii="Times New Roman" w:hAnsi="Times New Roman" w:cs="Times New Roman"/>
          <w:sz w:val="24"/>
          <w:szCs w:val="24"/>
        </w:rPr>
      </w:pPr>
      <w:r w:rsidRPr="00D82849">
        <w:rPr>
          <w:rFonts w:ascii="Times New Roman" w:hAnsi="Times New Roman" w:cs="Times New Roman"/>
          <w:sz w:val="24"/>
          <w:szCs w:val="24"/>
        </w:rPr>
        <w:t>Положения, характеризующие требования к порядку</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и формам контроля за предоставлением </w:t>
      </w:r>
      <w:proofErr w:type="gramStart"/>
      <w:r w:rsidRPr="00D82849">
        <w:rPr>
          <w:rFonts w:ascii="Times New Roman" w:hAnsi="Times New Roman" w:cs="Times New Roman"/>
          <w:sz w:val="24"/>
          <w:szCs w:val="24"/>
        </w:rPr>
        <w:t>государственной</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услуги, в том числе со стороны граждан, их</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объединений и организаций</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7B21BB">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53</w:t>
      </w:r>
      <w:r w:rsidR="00980C68" w:rsidRPr="00D82849">
        <w:rPr>
          <w:rFonts w:ascii="Times New Roman" w:hAnsi="Times New Roman" w:cs="Times New Roman"/>
          <w:sz w:val="24"/>
          <w:szCs w:val="24"/>
        </w:rPr>
        <w:t xml:space="preserve">. </w:t>
      </w:r>
      <w:proofErr w:type="gramStart"/>
      <w:r w:rsidR="00980C68" w:rsidRPr="00D82849">
        <w:rPr>
          <w:rFonts w:ascii="Times New Roman" w:hAnsi="Times New Roman" w:cs="Times New Roman"/>
          <w:sz w:val="24"/>
          <w:szCs w:val="24"/>
        </w:rPr>
        <w:t>Граждане, их объединения и организации вправе обратиться устно или направить обращение в письменной форме или в форме электронного документа в адрес департамента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w:t>
      </w:r>
      <w:proofErr w:type="gramEnd"/>
      <w:r w:rsidR="00980C68" w:rsidRPr="00D82849">
        <w:rPr>
          <w:rFonts w:ascii="Times New Roman" w:hAnsi="Times New Roman" w:cs="Times New Roman"/>
          <w:sz w:val="24"/>
          <w:szCs w:val="24"/>
        </w:rPr>
        <w:t xml:space="preserve"> заявителей при предоставлении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2) гражданин в своем письменном обращении в обязательном порядке указывает либо наименование департамента, либо фамилию, имя, отчество руководителя,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D82849">
        <w:rPr>
          <w:rFonts w:ascii="Times New Roman" w:hAnsi="Times New Roman" w:cs="Times New Roman"/>
          <w:sz w:val="24"/>
          <w:szCs w:val="24"/>
        </w:rPr>
        <w:t xml:space="preserve"> В случае необходимости в подтверждение своих доводов заявитель прилагает к письменной жалобе документы и материалы либо их копии;</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3) 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D82849">
        <w:rPr>
          <w:rFonts w:ascii="Times New Roman" w:hAnsi="Times New Roman" w:cs="Times New Roman"/>
          <w:sz w:val="24"/>
          <w:szCs w:val="24"/>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80C68" w:rsidRPr="00D82849" w:rsidRDefault="007B21BB">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54</w:t>
      </w:r>
      <w:r w:rsidR="00980C68" w:rsidRPr="00D82849">
        <w:rPr>
          <w:rFonts w:ascii="Times New Roman" w:hAnsi="Times New Roman" w:cs="Times New Roman"/>
          <w:sz w:val="24"/>
          <w:szCs w:val="24"/>
        </w:rPr>
        <w:t xml:space="preserve">. В течение 30 календарных дней со дня регистрации письменного обращения в департаменте </w:t>
      </w:r>
      <w:proofErr w:type="gramStart"/>
      <w:r w:rsidR="00980C68" w:rsidRPr="00D82849">
        <w:rPr>
          <w:rFonts w:ascii="Times New Roman" w:hAnsi="Times New Roman" w:cs="Times New Roman"/>
          <w:sz w:val="24"/>
          <w:szCs w:val="24"/>
        </w:rPr>
        <w:t>обратившимся</w:t>
      </w:r>
      <w:proofErr w:type="gramEnd"/>
      <w:r w:rsidR="00980C68" w:rsidRPr="00D82849">
        <w:rPr>
          <w:rFonts w:ascii="Times New Roman" w:hAnsi="Times New Roman" w:cs="Times New Roman"/>
          <w:sz w:val="24"/>
          <w:szCs w:val="24"/>
        </w:rPr>
        <w:t xml:space="preserve"> направляется информация о результатах проведенной проверки.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со дня регистрации обращения.</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980C68">
      <w:pPr>
        <w:spacing w:after="1" w:line="280" w:lineRule="atLeast"/>
        <w:jc w:val="center"/>
        <w:outlineLvl w:val="1"/>
        <w:rPr>
          <w:rFonts w:ascii="Times New Roman" w:hAnsi="Times New Roman" w:cs="Times New Roman"/>
          <w:sz w:val="24"/>
          <w:szCs w:val="24"/>
        </w:rPr>
      </w:pPr>
      <w:r w:rsidRPr="00D82849">
        <w:rPr>
          <w:rFonts w:ascii="Times New Roman" w:hAnsi="Times New Roman" w:cs="Times New Roman"/>
          <w:sz w:val="24"/>
          <w:szCs w:val="24"/>
        </w:rPr>
        <w:t>V. Досудебный (внесудебный) порядок обжалования решений</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lastRenderedPageBreak/>
        <w:t>и действий (бездействия) областного исполнительного</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органа государственной власти Новосибирской области,</w:t>
      </w:r>
    </w:p>
    <w:p w:rsidR="00980C68" w:rsidRPr="00D82849" w:rsidRDefault="00980C68">
      <w:pPr>
        <w:spacing w:after="1" w:line="280" w:lineRule="atLeast"/>
        <w:jc w:val="center"/>
        <w:rPr>
          <w:rFonts w:ascii="Times New Roman" w:hAnsi="Times New Roman" w:cs="Times New Roman"/>
          <w:sz w:val="24"/>
          <w:szCs w:val="24"/>
        </w:rPr>
      </w:pPr>
      <w:proofErr w:type="gramStart"/>
      <w:r w:rsidRPr="00D82849">
        <w:rPr>
          <w:rFonts w:ascii="Times New Roman" w:hAnsi="Times New Roman" w:cs="Times New Roman"/>
          <w:sz w:val="24"/>
          <w:szCs w:val="24"/>
        </w:rPr>
        <w:t>предоставляющего</w:t>
      </w:r>
      <w:proofErr w:type="gramEnd"/>
      <w:r w:rsidRPr="00D82849">
        <w:rPr>
          <w:rFonts w:ascii="Times New Roman" w:hAnsi="Times New Roman" w:cs="Times New Roman"/>
          <w:sz w:val="24"/>
          <w:szCs w:val="24"/>
        </w:rPr>
        <w:t xml:space="preserve"> государственную услугу, должностных</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лиц, государственных гражданских служащих </w:t>
      </w:r>
      <w:proofErr w:type="gramStart"/>
      <w:r w:rsidRPr="00D82849">
        <w:rPr>
          <w:rFonts w:ascii="Times New Roman" w:hAnsi="Times New Roman" w:cs="Times New Roman"/>
          <w:sz w:val="24"/>
          <w:szCs w:val="24"/>
        </w:rPr>
        <w:t>областного</w:t>
      </w:r>
      <w:proofErr w:type="gramEnd"/>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исполнительного органа государственной власти Новосибирской</w:t>
      </w:r>
    </w:p>
    <w:p w:rsidR="00980C68" w:rsidRPr="00D82849" w:rsidRDefault="00980C68">
      <w:pPr>
        <w:spacing w:after="1" w:line="280" w:lineRule="atLeast"/>
        <w:jc w:val="center"/>
        <w:rPr>
          <w:rFonts w:ascii="Times New Roman" w:hAnsi="Times New Roman" w:cs="Times New Roman"/>
          <w:sz w:val="24"/>
          <w:szCs w:val="24"/>
        </w:rPr>
      </w:pPr>
      <w:r w:rsidRPr="00D82849">
        <w:rPr>
          <w:rFonts w:ascii="Times New Roman" w:hAnsi="Times New Roman" w:cs="Times New Roman"/>
          <w:sz w:val="24"/>
          <w:szCs w:val="24"/>
        </w:rPr>
        <w:t xml:space="preserve">области, </w:t>
      </w:r>
      <w:proofErr w:type="gramStart"/>
      <w:r w:rsidRPr="00D82849">
        <w:rPr>
          <w:rFonts w:ascii="Times New Roman" w:hAnsi="Times New Roman" w:cs="Times New Roman"/>
          <w:sz w:val="24"/>
          <w:szCs w:val="24"/>
        </w:rPr>
        <w:t>предоставляющего</w:t>
      </w:r>
      <w:proofErr w:type="gramEnd"/>
      <w:r w:rsidRPr="00D82849">
        <w:rPr>
          <w:rFonts w:ascii="Times New Roman" w:hAnsi="Times New Roman" w:cs="Times New Roman"/>
          <w:sz w:val="24"/>
          <w:szCs w:val="24"/>
        </w:rPr>
        <w:t xml:space="preserve"> государственную услугу</w:t>
      </w:r>
    </w:p>
    <w:p w:rsidR="00980C68" w:rsidRPr="00D82849" w:rsidRDefault="00980C68">
      <w:pPr>
        <w:spacing w:after="1" w:line="280" w:lineRule="atLeast"/>
        <w:ind w:firstLine="540"/>
        <w:jc w:val="both"/>
        <w:rPr>
          <w:rFonts w:ascii="Times New Roman" w:hAnsi="Times New Roman" w:cs="Times New Roman"/>
          <w:sz w:val="24"/>
          <w:szCs w:val="24"/>
        </w:rPr>
      </w:pPr>
    </w:p>
    <w:p w:rsidR="00980C68" w:rsidRPr="00D82849" w:rsidRDefault="007B21BB">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55</w:t>
      </w:r>
      <w:r w:rsidR="00980C68" w:rsidRPr="00D82849">
        <w:rPr>
          <w:rFonts w:ascii="Times New Roman" w:hAnsi="Times New Roman" w:cs="Times New Roman"/>
          <w:sz w:val="24"/>
          <w:szCs w:val="24"/>
        </w:rPr>
        <w:t>. Заявитель, права и законные интересы которого нарушены должностным лицом департамента или иным работником департамента (в том числе в случае ненадлежащего исполнения ими обязанностей при предоставлении государственной услуги), имеет право на досудебное (внесудебное) или судебное обжалование действий (бездействия) и решений, принятых (осуществляемых) в ходе предоставления государственной услуги.</w:t>
      </w:r>
    </w:p>
    <w:p w:rsidR="00980C68" w:rsidRPr="00D82849" w:rsidRDefault="007B21BB">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56</w:t>
      </w:r>
      <w:r w:rsidR="00980C68" w:rsidRPr="00D82849">
        <w:rPr>
          <w:rFonts w:ascii="Times New Roman" w:hAnsi="Times New Roman" w:cs="Times New Roman"/>
          <w:sz w:val="24"/>
          <w:szCs w:val="24"/>
        </w:rPr>
        <w:t xml:space="preserve">. Основанием для начала процедуры досудебного (внесудебного) обжалования является жалоба, направленная </w:t>
      </w:r>
      <w:r w:rsidR="00B13022">
        <w:rPr>
          <w:rFonts w:ascii="Times New Roman" w:hAnsi="Times New Roman" w:cs="Times New Roman"/>
          <w:sz w:val="24"/>
          <w:szCs w:val="24"/>
        </w:rPr>
        <w:t>временно исполняющим обязанности</w:t>
      </w:r>
      <w:r w:rsidR="00B13022" w:rsidRPr="00D82849">
        <w:rPr>
          <w:rFonts w:ascii="Times New Roman" w:hAnsi="Times New Roman" w:cs="Times New Roman"/>
          <w:sz w:val="24"/>
          <w:szCs w:val="24"/>
        </w:rPr>
        <w:t xml:space="preserve"> руководител</w:t>
      </w:r>
      <w:r w:rsidR="00B13022">
        <w:rPr>
          <w:rFonts w:ascii="Times New Roman" w:hAnsi="Times New Roman" w:cs="Times New Roman"/>
          <w:sz w:val="24"/>
          <w:szCs w:val="24"/>
        </w:rPr>
        <w:t>я</w:t>
      </w:r>
      <w:r w:rsidR="00B13022" w:rsidRPr="00D82849">
        <w:rPr>
          <w:rFonts w:ascii="Times New Roman" w:hAnsi="Times New Roman" w:cs="Times New Roman"/>
          <w:sz w:val="24"/>
          <w:szCs w:val="24"/>
        </w:rPr>
        <w:t xml:space="preserve"> </w:t>
      </w:r>
      <w:r w:rsidR="00980C68" w:rsidRPr="00D82849">
        <w:rPr>
          <w:rFonts w:ascii="Times New Roman" w:hAnsi="Times New Roman" w:cs="Times New Roman"/>
          <w:sz w:val="24"/>
          <w:szCs w:val="24"/>
        </w:rPr>
        <w:t>департамента.</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Заявитель может обратиться с жалобой</w:t>
      </w:r>
      <w:r w:rsidR="00442847">
        <w:rPr>
          <w:rFonts w:ascii="Times New Roman" w:hAnsi="Times New Roman" w:cs="Times New Roman"/>
          <w:sz w:val="24"/>
          <w:szCs w:val="24"/>
        </w:rPr>
        <w:t>,</w:t>
      </w:r>
      <w:r w:rsidRPr="00D82849">
        <w:rPr>
          <w:rFonts w:ascii="Times New Roman" w:hAnsi="Times New Roman" w:cs="Times New Roman"/>
          <w:sz w:val="24"/>
          <w:szCs w:val="24"/>
        </w:rPr>
        <w:t xml:space="preserve"> в том числе в следующих случаях:</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нарушение срока регистрации заявления заявителя о предоставлении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2) нарушение срока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roofErr w:type="gramEnd"/>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7) отказ сотрудника отдела обеспечения доходов департамента, ответственного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980C68" w:rsidRPr="00D82849" w:rsidRDefault="007B21BB">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57</w:t>
      </w:r>
      <w:r w:rsidR="00980C68" w:rsidRPr="00D82849">
        <w:rPr>
          <w:rFonts w:ascii="Times New Roman" w:hAnsi="Times New Roman" w:cs="Times New Roman"/>
          <w:sz w:val="24"/>
          <w:szCs w:val="24"/>
        </w:rPr>
        <w:t>. Общие требования к порядку подачи и рассмотрения жалобы.</w:t>
      </w:r>
    </w:p>
    <w:p w:rsidR="00DB34B2" w:rsidRDefault="00DB34B2" w:rsidP="00DB34B2">
      <w:pPr>
        <w:pStyle w:val="Style4"/>
        <w:widowControl/>
        <w:spacing w:line="240" w:lineRule="auto"/>
        <w:ind w:firstLine="845"/>
        <w:rPr>
          <w:rStyle w:val="FontStyle15"/>
        </w:rPr>
      </w:pPr>
    </w:p>
    <w:p w:rsidR="00DB34B2" w:rsidRDefault="00DB34B2" w:rsidP="00DB34B2">
      <w:pPr>
        <w:pStyle w:val="Style4"/>
        <w:widowControl/>
        <w:spacing w:line="240" w:lineRule="auto"/>
        <w:ind w:firstLine="845"/>
        <w:rPr>
          <w:sz w:val="20"/>
          <w:szCs w:val="20"/>
        </w:rPr>
      </w:pPr>
      <w:r w:rsidRPr="00383DF5">
        <w:rPr>
          <w:rStyle w:val="FontStyle15"/>
        </w:rPr>
        <w:t xml:space="preserve">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Style w:val="FontStyle15"/>
        </w:rPr>
        <w:t>органа (организацией)</w:t>
      </w:r>
      <w:r w:rsidRPr="00383DF5">
        <w:rPr>
          <w:rStyle w:val="FontStyle15"/>
        </w:rPr>
        <w:t xml:space="preserve">, официального сайта Губернатора и Правительства </w:t>
      </w:r>
      <w:r w:rsidRPr="00383DF5">
        <w:rPr>
          <w:rStyle w:val="FontStyle15"/>
        </w:rPr>
        <w:lastRenderedPageBreak/>
        <w:t>Новосибирской области, ФГИС "Досудебное обжалование" (http://do.gosuslugi.ru), Единого портала государственных и муниципальных услуг (функций), а также может быть принята при личном приеме заявителя.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Жалобы на решения должностных лиц департамента подаются </w:t>
      </w:r>
      <w:proofErr w:type="gramStart"/>
      <w:r w:rsidRPr="00D82849">
        <w:rPr>
          <w:rFonts w:ascii="Times New Roman" w:hAnsi="Times New Roman" w:cs="Times New Roman"/>
          <w:sz w:val="24"/>
          <w:szCs w:val="24"/>
        </w:rPr>
        <w:t>члену</w:t>
      </w:r>
      <w:proofErr w:type="gramEnd"/>
      <w:r w:rsidRPr="00D82849">
        <w:rPr>
          <w:rFonts w:ascii="Times New Roman" w:hAnsi="Times New Roman" w:cs="Times New Roman"/>
          <w:sz w:val="24"/>
          <w:szCs w:val="24"/>
        </w:rPr>
        <w:t xml:space="preserve"> </w:t>
      </w:r>
      <w:r w:rsidR="00DB34B2">
        <w:rPr>
          <w:rFonts w:ascii="Times New Roman" w:hAnsi="Times New Roman" w:cs="Times New Roman"/>
          <w:sz w:val="24"/>
          <w:szCs w:val="24"/>
        </w:rPr>
        <w:t xml:space="preserve">временно исполняющему обязанности </w:t>
      </w:r>
      <w:r w:rsidRPr="00D82849">
        <w:rPr>
          <w:rFonts w:ascii="Times New Roman" w:hAnsi="Times New Roman" w:cs="Times New Roman"/>
          <w:sz w:val="24"/>
          <w:szCs w:val="24"/>
        </w:rPr>
        <w:t>руководител</w:t>
      </w:r>
      <w:r w:rsidR="00DB34B2">
        <w:rPr>
          <w:rFonts w:ascii="Times New Roman" w:hAnsi="Times New Roman" w:cs="Times New Roman"/>
          <w:sz w:val="24"/>
          <w:szCs w:val="24"/>
        </w:rPr>
        <w:t>я</w:t>
      </w:r>
      <w:r w:rsidRPr="00D82849">
        <w:rPr>
          <w:rFonts w:ascii="Times New Roman" w:hAnsi="Times New Roman" w:cs="Times New Roman"/>
          <w:sz w:val="24"/>
          <w:szCs w:val="24"/>
        </w:rPr>
        <w:t xml:space="preserve"> департамента. Решения, действия (бездействие) </w:t>
      </w:r>
      <w:r w:rsidR="00DB34B2">
        <w:rPr>
          <w:rFonts w:ascii="Times New Roman" w:hAnsi="Times New Roman" w:cs="Times New Roman"/>
          <w:sz w:val="24"/>
          <w:szCs w:val="24"/>
        </w:rPr>
        <w:t xml:space="preserve">временно исполняющего обязанности </w:t>
      </w:r>
      <w:r w:rsidRPr="00D82849">
        <w:rPr>
          <w:rFonts w:ascii="Times New Roman" w:hAnsi="Times New Roman" w:cs="Times New Roman"/>
          <w:sz w:val="24"/>
          <w:szCs w:val="24"/>
        </w:rPr>
        <w:t>руководителя департамента могут быть обжалованы заместителю Губернатора Новосибирской области, курирующему департамент.</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Личный прием должностными лицами проводится по предварительной записи.</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департамента и информационных стендах, в информационно-телекоммуникационной сети "Интернет".</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Специалист департамента, осуществляющий запись заявителя на личный прием </w:t>
      </w:r>
      <w:r w:rsidR="00DB34B2">
        <w:rPr>
          <w:rFonts w:ascii="Times New Roman" w:hAnsi="Times New Roman" w:cs="Times New Roman"/>
          <w:sz w:val="24"/>
          <w:szCs w:val="24"/>
        </w:rPr>
        <w:t xml:space="preserve">временно исполняющего обязанности </w:t>
      </w:r>
      <w:r w:rsidRPr="00D82849">
        <w:rPr>
          <w:rFonts w:ascii="Times New Roman" w:hAnsi="Times New Roman" w:cs="Times New Roman"/>
          <w:sz w:val="24"/>
          <w:szCs w:val="24"/>
        </w:rPr>
        <w:t>руководителя департамента, информирует заявителя о дате, времени, месте приема, фамилии, имени и отчестве руководителя.</w:t>
      </w:r>
    </w:p>
    <w:p w:rsidR="00980C68" w:rsidRPr="00D82849" w:rsidRDefault="007B21BB">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58</w:t>
      </w:r>
      <w:r w:rsidR="00980C68" w:rsidRPr="00D82849">
        <w:rPr>
          <w:rFonts w:ascii="Times New Roman" w:hAnsi="Times New Roman" w:cs="Times New Roman"/>
          <w:sz w:val="24"/>
          <w:szCs w:val="24"/>
        </w:rPr>
        <w:t>. Жалоба должна содержать:</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1) наименование департамента, должностного лица департамента, либо фамилию, имя, отчество государственного гражданского служащего, решения и действия (бездействие) которых обжалуются;</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дату;</w:t>
      </w:r>
      <w:proofErr w:type="gramEnd"/>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3) сведения об обжалуемых решениях и действиях (бездействии) департамента, должностного лица департамента либо государственного гражданского служащего;</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4)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980C68" w:rsidRPr="00D82849" w:rsidRDefault="007B21BB">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59</w:t>
      </w:r>
      <w:r w:rsidR="00980C68" w:rsidRPr="00D82849">
        <w:rPr>
          <w:rFonts w:ascii="Times New Roman" w:hAnsi="Times New Roman" w:cs="Times New Roman"/>
          <w:sz w:val="24"/>
          <w:szCs w:val="24"/>
        </w:rPr>
        <w:t xml:space="preserve">. Жалоба рассматривается </w:t>
      </w:r>
      <w:r w:rsidR="00B13022">
        <w:rPr>
          <w:rFonts w:ascii="Times New Roman" w:hAnsi="Times New Roman" w:cs="Times New Roman"/>
          <w:sz w:val="24"/>
          <w:szCs w:val="24"/>
        </w:rPr>
        <w:t>временно исполняющим обязанности</w:t>
      </w:r>
      <w:r w:rsidR="00B13022" w:rsidRPr="00D82849">
        <w:rPr>
          <w:rFonts w:ascii="Times New Roman" w:hAnsi="Times New Roman" w:cs="Times New Roman"/>
          <w:sz w:val="24"/>
          <w:szCs w:val="24"/>
        </w:rPr>
        <w:t xml:space="preserve"> руководител</w:t>
      </w:r>
      <w:r w:rsidR="00B13022">
        <w:rPr>
          <w:rFonts w:ascii="Times New Roman" w:hAnsi="Times New Roman" w:cs="Times New Roman"/>
          <w:sz w:val="24"/>
          <w:szCs w:val="24"/>
        </w:rPr>
        <w:t>я</w:t>
      </w:r>
      <w:r w:rsidR="00B13022" w:rsidRPr="00D82849">
        <w:rPr>
          <w:rFonts w:ascii="Times New Roman" w:hAnsi="Times New Roman" w:cs="Times New Roman"/>
          <w:sz w:val="24"/>
          <w:szCs w:val="24"/>
        </w:rPr>
        <w:t xml:space="preserve"> </w:t>
      </w:r>
      <w:r w:rsidR="00980C68" w:rsidRPr="00D82849">
        <w:rPr>
          <w:rFonts w:ascii="Times New Roman" w:hAnsi="Times New Roman" w:cs="Times New Roman"/>
          <w:sz w:val="24"/>
          <w:szCs w:val="24"/>
        </w:rPr>
        <w:t>департамента или уполномоченными им сотрудниками.</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80C68" w:rsidRPr="00D82849" w:rsidRDefault="007B21BB">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60</w:t>
      </w:r>
      <w:r w:rsidR="00980C68" w:rsidRPr="00D82849">
        <w:rPr>
          <w:rFonts w:ascii="Times New Roman" w:hAnsi="Times New Roman" w:cs="Times New Roman"/>
          <w:sz w:val="24"/>
          <w:szCs w:val="24"/>
        </w:rPr>
        <w:t>. Основания для приостановления рассмотрения жалобы отсутствуют.</w:t>
      </w:r>
    </w:p>
    <w:p w:rsidR="00980C68" w:rsidRPr="00D82849" w:rsidRDefault="007B21BB">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lastRenderedPageBreak/>
        <w:t>61</w:t>
      </w:r>
      <w:r w:rsidR="00980C68" w:rsidRPr="00D82849">
        <w:rPr>
          <w:rFonts w:ascii="Times New Roman" w:hAnsi="Times New Roman" w:cs="Times New Roman"/>
          <w:sz w:val="24"/>
          <w:szCs w:val="24"/>
        </w:rPr>
        <w:t xml:space="preserve">. </w:t>
      </w:r>
      <w:proofErr w:type="gramStart"/>
      <w:r w:rsidR="00980C68" w:rsidRPr="00D82849">
        <w:rPr>
          <w:rFonts w:ascii="Times New Roman" w:hAnsi="Times New Roman" w:cs="Times New Roman"/>
          <w:sz w:val="24"/>
          <w:szCs w:val="24"/>
        </w:rPr>
        <w:t>Жалоба, содержащая вопросы, решение которых не входит в компетенцию департамента, направляется в течение семи дней со дня ее регистрации в департаменте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Юридическим фактом для рассмотрения жалобы является поступление и регистрация жалобы в департаменте.</w:t>
      </w:r>
    </w:p>
    <w:p w:rsidR="00980C68" w:rsidRPr="00D82849" w:rsidRDefault="007B21BB">
      <w:pPr>
        <w:spacing w:before="280"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62</w:t>
      </w:r>
      <w:r w:rsidR="00980C68" w:rsidRPr="00D82849">
        <w:rPr>
          <w:rFonts w:ascii="Times New Roman" w:hAnsi="Times New Roman" w:cs="Times New Roman"/>
          <w:sz w:val="24"/>
          <w:szCs w:val="24"/>
        </w:rPr>
        <w:t>. Порядок рассмотрения жалобы заявителя:</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1) в случае если в жалобе не </w:t>
      </w:r>
      <w:proofErr w:type="gramStart"/>
      <w:r w:rsidRPr="00D82849">
        <w:rPr>
          <w:rFonts w:ascii="Times New Roman" w:hAnsi="Times New Roman" w:cs="Times New Roman"/>
          <w:sz w:val="24"/>
          <w:szCs w:val="24"/>
        </w:rPr>
        <w:t>указаны</w:t>
      </w:r>
      <w:proofErr w:type="gramEnd"/>
      <w:r w:rsidRPr="00D82849">
        <w:rPr>
          <w:rFonts w:ascii="Times New Roman" w:hAnsi="Times New Roman" w:cs="Times New Roman"/>
          <w:sz w:val="24"/>
          <w:szCs w:val="24"/>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80C68" w:rsidRPr="00D82849" w:rsidRDefault="00980C68">
      <w:pPr>
        <w:spacing w:before="280" w:after="1" w:line="280" w:lineRule="atLeast"/>
        <w:ind w:firstLine="540"/>
        <w:jc w:val="both"/>
        <w:rPr>
          <w:rFonts w:ascii="Times New Roman" w:hAnsi="Times New Roman" w:cs="Times New Roman"/>
          <w:sz w:val="24"/>
          <w:szCs w:val="24"/>
        </w:rPr>
      </w:pPr>
      <w:r w:rsidRPr="00D82849">
        <w:rPr>
          <w:rFonts w:ascii="Times New Roman" w:hAnsi="Times New Roman" w:cs="Times New Roman"/>
          <w:sz w:val="24"/>
          <w:szCs w:val="24"/>
        </w:rPr>
        <w:t xml:space="preserve">нецензурные либо оскорбительные выражения, угрозы жизни, здоровью и имуществу должностного лица департамента, а также членов их семей, </w:t>
      </w:r>
      <w:r w:rsidR="00B13022">
        <w:rPr>
          <w:rFonts w:ascii="Times New Roman" w:hAnsi="Times New Roman" w:cs="Times New Roman"/>
          <w:sz w:val="24"/>
          <w:szCs w:val="24"/>
        </w:rPr>
        <w:t>временно исполняющим обязанности</w:t>
      </w:r>
      <w:r w:rsidR="00B13022" w:rsidRPr="00D82849">
        <w:rPr>
          <w:rFonts w:ascii="Times New Roman" w:hAnsi="Times New Roman" w:cs="Times New Roman"/>
          <w:sz w:val="24"/>
          <w:szCs w:val="24"/>
        </w:rPr>
        <w:t xml:space="preserve"> руководител</w:t>
      </w:r>
      <w:r w:rsidR="00B13022">
        <w:rPr>
          <w:rFonts w:ascii="Times New Roman" w:hAnsi="Times New Roman" w:cs="Times New Roman"/>
          <w:sz w:val="24"/>
          <w:szCs w:val="24"/>
        </w:rPr>
        <w:t>я</w:t>
      </w:r>
      <w:r w:rsidRPr="00D82849">
        <w:rPr>
          <w:rFonts w:ascii="Times New Roman" w:hAnsi="Times New Roman" w:cs="Times New Roman"/>
          <w:sz w:val="24"/>
          <w:szCs w:val="24"/>
        </w:rPr>
        <w:t xml:space="preserve"> департамента или уполномоченное на то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3)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заявителю, ее направившему, если его фамилия и почтовый адрес поддаются прочтению;</w:t>
      </w:r>
      <w:proofErr w:type="gramEnd"/>
    </w:p>
    <w:p w:rsidR="00980C68" w:rsidRPr="00D82849" w:rsidRDefault="00980C68">
      <w:pPr>
        <w:spacing w:before="280" w:after="1" w:line="280" w:lineRule="atLeast"/>
        <w:ind w:firstLine="540"/>
        <w:jc w:val="both"/>
        <w:rPr>
          <w:rFonts w:ascii="Times New Roman" w:hAnsi="Times New Roman" w:cs="Times New Roman"/>
          <w:sz w:val="24"/>
          <w:szCs w:val="24"/>
        </w:rPr>
      </w:pPr>
      <w:proofErr w:type="gramStart"/>
      <w:r w:rsidRPr="00D82849">
        <w:rPr>
          <w:rFonts w:ascii="Times New Roman" w:hAnsi="Times New Roman" w:cs="Times New Roman"/>
          <w:sz w:val="24"/>
          <w:szCs w:val="24"/>
        </w:rPr>
        <w:t xml:space="preserve">4)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B13022">
        <w:rPr>
          <w:rFonts w:ascii="Times New Roman" w:hAnsi="Times New Roman" w:cs="Times New Roman"/>
          <w:sz w:val="24"/>
          <w:szCs w:val="24"/>
        </w:rPr>
        <w:t>временно исполняющим обязанности</w:t>
      </w:r>
      <w:r w:rsidR="00B13022" w:rsidRPr="00D82849">
        <w:rPr>
          <w:rFonts w:ascii="Times New Roman" w:hAnsi="Times New Roman" w:cs="Times New Roman"/>
          <w:sz w:val="24"/>
          <w:szCs w:val="24"/>
        </w:rPr>
        <w:t xml:space="preserve"> руководител</w:t>
      </w:r>
      <w:r w:rsidR="00B13022">
        <w:rPr>
          <w:rFonts w:ascii="Times New Roman" w:hAnsi="Times New Roman" w:cs="Times New Roman"/>
          <w:sz w:val="24"/>
          <w:szCs w:val="24"/>
        </w:rPr>
        <w:t>я</w:t>
      </w:r>
      <w:r w:rsidRPr="00D82849">
        <w:rPr>
          <w:rFonts w:ascii="Times New Roman" w:hAnsi="Times New Roman" w:cs="Times New Roman"/>
          <w:sz w:val="24"/>
          <w:szCs w:val="24"/>
        </w:rPr>
        <w:t xml:space="preserve"> департамента или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D82849">
        <w:rPr>
          <w:rFonts w:ascii="Times New Roman" w:hAnsi="Times New Roman" w:cs="Times New Roman"/>
          <w:sz w:val="24"/>
          <w:szCs w:val="24"/>
        </w:rPr>
        <w:t>,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6)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w:t>
      </w:r>
    </w:p>
    <w:p w:rsidR="00980C68" w:rsidRPr="00D82849" w:rsidRDefault="007B21BB">
      <w:pPr>
        <w:spacing w:before="280" w:after="1" w:line="280" w:lineRule="atLeast"/>
        <w:ind w:firstLine="540"/>
        <w:jc w:val="both"/>
        <w:rPr>
          <w:rFonts w:ascii="Times New Roman" w:hAnsi="Times New Roman" w:cs="Times New Roman"/>
          <w:sz w:val="26"/>
          <w:szCs w:val="26"/>
        </w:rPr>
      </w:pPr>
      <w:bookmarkStart w:id="6" w:name="P686"/>
      <w:bookmarkEnd w:id="6"/>
      <w:r>
        <w:rPr>
          <w:rFonts w:ascii="Times New Roman" w:hAnsi="Times New Roman" w:cs="Times New Roman"/>
          <w:sz w:val="26"/>
          <w:szCs w:val="26"/>
        </w:rPr>
        <w:lastRenderedPageBreak/>
        <w:t>63</w:t>
      </w:r>
      <w:r w:rsidR="00980C68" w:rsidRPr="00D82849">
        <w:rPr>
          <w:rFonts w:ascii="Times New Roman" w:hAnsi="Times New Roman" w:cs="Times New Roman"/>
          <w:sz w:val="26"/>
          <w:szCs w:val="26"/>
        </w:rPr>
        <w:t xml:space="preserve">. По результатам рассмотрения жалобы </w:t>
      </w:r>
      <w:r w:rsidR="00B13022">
        <w:rPr>
          <w:rFonts w:ascii="Times New Roman" w:hAnsi="Times New Roman" w:cs="Times New Roman"/>
          <w:sz w:val="24"/>
          <w:szCs w:val="24"/>
        </w:rPr>
        <w:t>временно исполняющим обязанности</w:t>
      </w:r>
      <w:r w:rsidR="00B13022" w:rsidRPr="00D82849">
        <w:rPr>
          <w:rFonts w:ascii="Times New Roman" w:hAnsi="Times New Roman" w:cs="Times New Roman"/>
          <w:sz w:val="24"/>
          <w:szCs w:val="24"/>
        </w:rPr>
        <w:t xml:space="preserve"> руководител</w:t>
      </w:r>
      <w:r w:rsidR="00B13022">
        <w:rPr>
          <w:rFonts w:ascii="Times New Roman" w:hAnsi="Times New Roman" w:cs="Times New Roman"/>
          <w:sz w:val="24"/>
          <w:szCs w:val="24"/>
        </w:rPr>
        <w:t>я</w:t>
      </w:r>
      <w:r w:rsidR="00B13022" w:rsidRPr="00D82849">
        <w:rPr>
          <w:rFonts w:ascii="Times New Roman" w:hAnsi="Times New Roman" w:cs="Times New Roman"/>
          <w:sz w:val="24"/>
          <w:szCs w:val="24"/>
        </w:rPr>
        <w:t xml:space="preserve"> </w:t>
      </w:r>
      <w:r w:rsidR="00980C68" w:rsidRPr="00D82849">
        <w:rPr>
          <w:rFonts w:ascii="Times New Roman" w:hAnsi="Times New Roman" w:cs="Times New Roman"/>
          <w:sz w:val="26"/>
          <w:szCs w:val="26"/>
        </w:rPr>
        <w:t>департамента или уполномоченное на то лицо принимает одно из следующих решений:</w:t>
      </w:r>
    </w:p>
    <w:p w:rsidR="00980C68" w:rsidRPr="00D82849" w:rsidRDefault="00980C68">
      <w:pPr>
        <w:spacing w:before="280" w:after="1" w:line="280" w:lineRule="atLeast"/>
        <w:ind w:firstLine="540"/>
        <w:jc w:val="both"/>
        <w:rPr>
          <w:rFonts w:ascii="Times New Roman" w:hAnsi="Times New Roman" w:cs="Times New Roman"/>
          <w:sz w:val="26"/>
          <w:szCs w:val="26"/>
        </w:rPr>
      </w:pPr>
      <w:proofErr w:type="gramStart"/>
      <w:r w:rsidRPr="00D82849">
        <w:rPr>
          <w:rFonts w:ascii="Times New Roman" w:hAnsi="Times New Roman" w:cs="Times New Roman"/>
          <w:sz w:val="26"/>
          <w:szCs w:val="26"/>
        </w:rPr>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roofErr w:type="gramEnd"/>
    </w:p>
    <w:p w:rsidR="00980C68" w:rsidRPr="00D82849" w:rsidRDefault="00980C68">
      <w:pPr>
        <w:spacing w:before="280" w:after="1" w:line="280" w:lineRule="atLeast"/>
        <w:ind w:firstLine="540"/>
        <w:jc w:val="both"/>
        <w:rPr>
          <w:rFonts w:ascii="Times New Roman" w:hAnsi="Times New Roman" w:cs="Times New Roman"/>
          <w:sz w:val="26"/>
          <w:szCs w:val="26"/>
        </w:rPr>
      </w:pPr>
      <w:r w:rsidRPr="00D82849">
        <w:rPr>
          <w:rFonts w:ascii="Times New Roman" w:hAnsi="Times New Roman" w:cs="Times New Roman"/>
          <w:sz w:val="26"/>
          <w:szCs w:val="26"/>
        </w:rPr>
        <w:t>2) отказывает в удовлетворении жалобы.</w:t>
      </w:r>
    </w:p>
    <w:p w:rsidR="00980C68" w:rsidRPr="00D82849" w:rsidRDefault="007B21BB">
      <w:pPr>
        <w:spacing w:before="280" w:after="1" w:line="280" w:lineRule="atLeast"/>
        <w:ind w:firstLine="540"/>
        <w:jc w:val="both"/>
        <w:rPr>
          <w:rFonts w:ascii="Times New Roman" w:hAnsi="Times New Roman" w:cs="Times New Roman"/>
          <w:sz w:val="26"/>
          <w:szCs w:val="26"/>
        </w:rPr>
      </w:pPr>
      <w:r>
        <w:rPr>
          <w:rFonts w:ascii="Times New Roman" w:hAnsi="Times New Roman" w:cs="Times New Roman"/>
          <w:sz w:val="26"/>
          <w:szCs w:val="26"/>
        </w:rPr>
        <w:t>64</w:t>
      </w:r>
      <w:r w:rsidR="00980C68" w:rsidRPr="00D82849">
        <w:rPr>
          <w:rFonts w:ascii="Times New Roman" w:hAnsi="Times New Roman" w:cs="Times New Roman"/>
          <w:sz w:val="26"/>
          <w:szCs w:val="26"/>
        </w:rPr>
        <w:t xml:space="preserve">. Не позднее дня, следующего за днем принятия решения, указанного в </w:t>
      </w:r>
      <w:hyperlink w:anchor="P686" w:history="1">
        <w:r w:rsidR="00980C68" w:rsidRPr="00D82849">
          <w:rPr>
            <w:rFonts w:ascii="Times New Roman" w:hAnsi="Times New Roman" w:cs="Times New Roman"/>
            <w:color w:val="0000FF"/>
            <w:sz w:val="26"/>
            <w:szCs w:val="26"/>
          </w:rPr>
          <w:t xml:space="preserve">пункте </w:t>
        </w:r>
      </w:hyperlink>
      <w:r>
        <w:rPr>
          <w:rFonts w:ascii="Times New Roman" w:hAnsi="Times New Roman" w:cs="Times New Roman"/>
          <w:color w:val="0000FF"/>
          <w:sz w:val="26"/>
          <w:szCs w:val="26"/>
        </w:rPr>
        <w:t>63</w:t>
      </w:r>
      <w:r w:rsidR="00980C68" w:rsidRPr="00D82849">
        <w:rPr>
          <w:rFonts w:ascii="Times New Roman" w:hAnsi="Times New Roman" w:cs="Times New Roman"/>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C68" w:rsidRPr="00D82849" w:rsidRDefault="007B21BB">
      <w:pPr>
        <w:spacing w:before="280" w:after="1" w:line="280" w:lineRule="atLeast"/>
        <w:ind w:firstLine="540"/>
        <w:jc w:val="both"/>
        <w:rPr>
          <w:rFonts w:ascii="Times New Roman" w:hAnsi="Times New Roman" w:cs="Times New Roman"/>
          <w:sz w:val="26"/>
          <w:szCs w:val="26"/>
        </w:rPr>
      </w:pPr>
      <w:r>
        <w:rPr>
          <w:rFonts w:ascii="Times New Roman" w:hAnsi="Times New Roman" w:cs="Times New Roman"/>
          <w:sz w:val="26"/>
          <w:szCs w:val="26"/>
        </w:rPr>
        <w:t>65</w:t>
      </w:r>
      <w:r w:rsidR="00980C68" w:rsidRPr="00D82849">
        <w:rPr>
          <w:rFonts w:ascii="Times New Roman" w:hAnsi="Times New Roman" w:cs="Times New Roman"/>
          <w:sz w:val="26"/>
          <w:szCs w:val="26"/>
        </w:rPr>
        <w:t xml:space="preserve">. В случае установления в ходе или по результатам </w:t>
      </w:r>
      <w:proofErr w:type="gramStart"/>
      <w:r w:rsidR="00980C68" w:rsidRPr="00D82849">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00980C68" w:rsidRPr="00D82849">
        <w:rPr>
          <w:rFonts w:ascii="Times New Roman" w:hAnsi="Times New Roman" w:cs="Times New Roman"/>
          <w:sz w:val="26"/>
          <w:szCs w:val="26"/>
        </w:rPr>
        <w:t xml:space="preserve"> или преступления </w:t>
      </w:r>
      <w:r w:rsidR="00B13022">
        <w:rPr>
          <w:rFonts w:ascii="Times New Roman" w:hAnsi="Times New Roman" w:cs="Times New Roman"/>
          <w:sz w:val="24"/>
          <w:szCs w:val="24"/>
        </w:rPr>
        <w:t>временно исполняющим обязанности</w:t>
      </w:r>
      <w:r w:rsidR="00B13022" w:rsidRPr="00D82849">
        <w:rPr>
          <w:rFonts w:ascii="Times New Roman" w:hAnsi="Times New Roman" w:cs="Times New Roman"/>
          <w:sz w:val="24"/>
          <w:szCs w:val="24"/>
        </w:rPr>
        <w:t xml:space="preserve"> руководител</w:t>
      </w:r>
      <w:r w:rsidR="00B13022">
        <w:rPr>
          <w:rFonts w:ascii="Times New Roman" w:hAnsi="Times New Roman" w:cs="Times New Roman"/>
          <w:sz w:val="24"/>
          <w:szCs w:val="24"/>
        </w:rPr>
        <w:t>я</w:t>
      </w:r>
      <w:r w:rsidR="00980C68" w:rsidRPr="00D82849">
        <w:rPr>
          <w:rFonts w:ascii="Times New Roman" w:hAnsi="Times New Roman" w:cs="Times New Roman"/>
          <w:sz w:val="26"/>
          <w:szCs w:val="26"/>
        </w:rPr>
        <w:t xml:space="preserve"> департамента или должностное лицо, наделенное полномочиями по рассмотрению жалоб, незамедлительно направляет имеющиеся материалы в органы прокуратуры.</w:t>
      </w:r>
    </w:p>
    <w:p w:rsidR="00980C68" w:rsidRPr="00D82849" w:rsidRDefault="007B21BB">
      <w:pPr>
        <w:spacing w:before="280" w:after="1" w:line="280" w:lineRule="atLeast"/>
        <w:ind w:firstLine="540"/>
        <w:jc w:val="both"/>
        <w:rPr>
          <w:rFonts w:ascii="Times New Roman" w:hAnsi="Times New Roman" w:cs="Times New Roman"/>
          <w:sz w:val="26"/>
          <w:szCs w:val="26"/>
        </w:rPr>
      </w:pPr>
      <w:r>
        <w:rPr>
          <w:rFonts w:ascii="Times New Roman" w:hAnsi="Times New Roman" w:cs="Times New Roman"/>
          <w:sz w:val="26"/>
          <w:szCs w:val="26"/>
        </w:rPr>
        <w:t>66</w:t>
      </w:r>
      <w:r w:rsidR="00980C68" w:rsidRPr="00D82849">
        <w:rPr>
          <w:rFonts w:ascii="Times New Roman" w:hAnsi="Times New Roman" w:cs="Times New Roman"/>
          <w:sz w:val="26"/>
          <w:szCs w:val="26"/>
        </w:rPr>
        <w:t>. Заявители имеют право на судебное обжалование действий (бездействия) и решений должностных лиц, принятых в ходе выполнения административного регламента, в порядке, установленном законодательством Российской Федерации.</w:t>
      </w:r>
    </w:p>
    <w:p w:rsidR="00980C68" w:rsidRPr="00D82849" w:rsidRDefault="00980C68">
      <w:pPr>
        <w:spacing w:before="280" w:after="1" w:line="280" w:lineRule="atLeast"/>
        <w:ind w:firstLine="540"/>
        <w:jc w:val="both"/>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Граждане могут подать заявление в суд по подсудности, установленной </w:t>
      </w:r>
      <w:hyperlink r:id="rId39" w:history="1">
        <w:r w:rsidRPr="00D82849">
          <w:rPr>
            <w:rFonts w:ascii="Times New Roman" w:hAnsi="Times New Roman" w:cs="Times New Roman"/>
            <w:color w:val="0000FF"/>
            <w:sz w:val="26"/>
            <w:szCs w:val="26"/>
          </w:rPr>
          <w:t>Кодексом</w:t>
        </w:r>
      </w:hyperlink>
      <w:r w:rsidRPr="00D82849">
        <w:rPr>
          <w:rFonts w:ascii="Times New Roman" w:hAnsi="Times New Roman" w:cs="Times New Roman"/>
          <w:sz w:val="26"/>
          <w:szCs w:val="26"/>
        </w:rPr>
        <w:t xml:space="preserve"> административного судопроизводства Российской Федерации, а юридические лица и граждане, осуществляющие предпринимательскую деятельность без образования юридического лица и имеющие статус индивидуального предпринимателя, приобретенный в установленном законом порядке, могут подать заявление в арбитражный суд по подсудности, установленной Арбитражным процессуальным </w:t>
      </w:r>
      <w:hyperlink r:id="rId40" w:history="1">
        <w:r w:rsidRPr="00D82849">
          <w:rPr>
            <w:rFonts w:ascii="Times New Roman" w:hAnsi="Times New Roman" w:cs="Times New Roman"/>
            <w:color w:val="0000FF"/>
            <w:sz w:val="26"/>
            <w:szCs w:val="26"/>
          </w:rPr>
          <w:t>кодексом</w:t>
        </w:r>
      </w:hyperlink>
      <w:r w:rsidRPr="00D82849">
        <w:rPr>
          <w:rFonts w:ascii="Times New Roman" w:hAnsi="Times New Roman" w:cs="Times New Roman"/>
          <w:sz w:val="26"/>
          <w:szCs w:val="26"/>
        </w:rPr>
        <w:t>, в течение трех месяцев со дня, когда им стало известно о нарушении</w:t>
      </w:r>
      <w:proofErr w:type="gramEnd"/>
      <w:r w:rsidRPr="00D82849">
        <w:rPr>
          <w:rFonts w:ascii="Times New Roman" w:hAnsi="Times New Roman" w:cs="Times New Roman"/>
          <w:sz w:val="26"/>
          <w:szCs w:val="26"/>
        </w:rPr>
        <w:t xml:space="preserve"> их прав и законных интересов.</w:t>
      </w:r>
    </w:p>
    <w:p w:rsidR="007B21BB" w:rsidRDefault="007B21BB">
      <w:pPr>
        <w:spacing w:after="1" w:line="280" w:lineRule="atLeast"/>
        <w:jc w:val="right"/>
        <w:outlineLvl w:val="1"/>
        <w:rPr>
          <w:rFonts w:ascii="Times New Roman" w:hAnsi="Times New Roman" w:cs="Times New Roman"/>
          <w:sz w:val="26"/>
          <w:szCs w:val="26"/>
        </w:rPr>
      </w:pPr>
    </w:p>
    <w:p w:rsidR="007B21BB" w:rsidRDefault="007B21BB">
      <w:pPr>
        <w:spacing w:after="1" w:line="280" w:lineRule="atLeast"/>
        <w:jc w:val="right"/>
        <w:outlineLvl w:val="1"/>
        <w:rPr>
          <w:rFonts w:ascii="Times New Roman" w:hAnsi="Times New Roman" w:cs="Times New Roman"/>
          <w:sz w:val="26"/>
          <w:szCs w:val="26"/>
        </w:rPr>
      </w:pPr>
    </w:p>
    <w:p w:rsidR="0046056F" w:rsidRDefault="0046056F">
      <w:pPr>
        <w:spacing w:after="1" w:line="280" w:lineRule="atLeast"/>
        <w:jc w:val="right"/>
        <w:outlineLvl w:val="1"/>
        <w:rPr>
          <w:rFonts w:ascii="Times New Roman" w:hAnsi="Times New Roman" w:cs="Times New Roman"/>
          <w:sz w:val="26"/>
          <w:szCs w:val="26"/>
        </w:rPr>
      </w:pPr>
    </w:p>
    <w:p w:rsidR="0046056F" w:rsidRDefault="0046056F">
      <w:pPr>
        <w:spacing w:after="1" w:line="280" w:lineRule="atLeast"/>
        <w:jc w:val="right"/>
        <w:outlineLvl w:val="1"/>
        <w:rPr>
          <w:rFonts w:ascii="Times New Roman" w:hAnsi="Times New Roman" w:cs="Times New Roman"/>
          <w:sz w:val="26"/>
          <w:szCs w:val="26"/>
        </w:rPr>
      </w:pPr>
    </w:p>
    <w:p w:rsidR="0046056F" w:rsidRDefault="0046056F">
      <w:pPr>
        <w:spacing w:after="1" w:line="280" w:lineRule="atLeast"/>
        <w:jc w:val="right"/>
        <w:outlineLvl w:val="1"/>
        <w:rPr>
          <w:rFonts w:ascii="Times New Roman" w:hAnsi="Times New Roman" w:cs="Times New Roman"/>
          <w:sz w:val="26"/>
          <w:szCs w:val="26"/>
        </w:rPr>
      </w:pPr>
    </w:p>
    <w:p w:rsidR="0046056F" w:rsidRDefault="0046056F">
      <w:pPr>
        <w:spacing w:after="1" w:line="280" w:lineRule="atLeast"/>
        <w:jc w:val="right"/>
        <w:outlineLvl w:val="1"/>
        <w:rPr>
          <w:rFonts w:ascii="Times New Roman" w:hAnsi="Times New Roman" w:cs="Times New Roman"/>
          <w:sz w:val="26"/>
          <w:szCs w:val="26"/>
        </w:rPr>
      </w:pPr>
    </w:p>
    <w:p w:rsidR="0046056F" w:rsidRDefault="0046056F">
      <w:pPr>
        <w:spacing w:after="1" w:line="280" w:lineRule="atLeast"/>
        <w:jc w:val="right"/>
        <w:outlineLvl w:val="1"/>
        <w:rPr>
          <w:rFonts w:ascii="Times New Roman" w:hAnsi="Times New Roman" w:cs="Times New Roman"/>
          <w:sz w:val="26"/>
          <w:szCs w:val="26"/>
        </w:rPr>
      </w:pPr>
    </w:p>
    <w:p w:rsidR="0046056F" w:rsidRDefault="0046056F">
      <w:pPr>
        <w:spacing w:after="1" w:line="280" w:lineRule="atLeast"/>
        <w:jc w:val="right"/>
        <w:outlineLvl w:val="1"/>
        <w:rPr>
          <w:rFonts w:ascii="Times New Roman" w:hAnsi="Times New Roman" w:cs="Times New Roman"/>
          <w:sz w:val="26"/>
          <w:szCs w:val="26"/>
        </w:rPr>
      </w:pPr>
    </w:p>
    <w:p w:rsidR="0046056F" w:rsidRDefault="0046056F">
      <w:pPr>
        <w:spacing w:after="1" w:line="280" w:lineRule="atLeast"/>
        <w:jc w:val="right"/>
        <w:outlineLvl w:val="1"/>
        <w:rPr>
          <w:rFonts w:ascii="Times New Roman" w:hAnsi="Times New Roman" w:cs="Times New Roman"/>
          <w:sz w:val="26"/>
          <w:szCs w:val="26"/>
        </w:rPr>
      </w:pPr>
    </w:p>
    <w:p w:rsidR="0046056F" w:rsidRDefault="0046056F">
      <w:pPr>
        <w:spacing w:after="1" w:line="280" w:lineRule="atLeast"/>
        <w:jc w:val="right"/>
        <w:outlineLvl w:val="1"/>
        <w:rPr>
          <w:rFonts w:ascii="Times New Roman" w:hAnsi="Times New Roman" w:cs="Times New Roman"/>
          <w:sz w:val="26"/>
          <w:szCs w:val="26"/>
        </w:rPr>
      </w:pPr>
    </w:p>
    <w:p w:rsidR="0046056F" w:rsidRDefault="0046056F">
      <w:pPr>
        <w:spacing w:after="1" w:line="280" w:lineRule="atLeast"/>
        <w:jc w:val="right"/>
        <w:outlineLvl w:val="1"/>
        <w:rPr>
          <w:rFonts w:ascii="Times New Roman" w:hAnsi="Times New Roman" w:cs="Times New Roman"/>
          <w:sz w:val="26"/>
          <w:szCs w:val="26"/>
        </w:rPr>
      </w:pPr>
    </w:p>
    <w:p w:rsidR="0046056F" w:rsidRDefault="0046056F">
      <w:pPr>
        <w:spacing w:after="1" w:line="280" w:lineRule="atLeast"/>
        <w:jc w:val="right"/>
        <w:outlineLvl w:val="1"/>
        <w:rPr>
          <w:rFonts w:ascii="Times New Roman" w:hAnsi="Times New Roman" w:cs="Times New Roman"/>
          <w:sz w:val="26"/>
          <w:szCs w:val="26"/>
        </w:rPr>
      </w:pPr>
    </w:p>
    <w:p w:rsidR="007B21BB" w:rsidRDefault="007B21BB">
      <w:pPr>
        <w:spacing w:after="1" w:line="280" w:lineRule="atLeast"/>
        <w:jc w:val="right"/>
        <w:outlineLvl w:val="1"/>
        <w:rPr>
          <w:rFonts w:ascii="Times New Roman" w:hAnsi="Times New Roman" w:cs="Times New Roman"/>
          <w:sz w:val="26"/>
          <w:szCs w:val="26"/>
        </w:rPr>
      </w:pPr>
    </w:p>
    <w:p w:rsidR="00980C68" w:rsidRPr="00D82849" w:rsidRDefault="00980C68">
      <w:pPr>
        <w:spacing w:after="1" w:line="280" w:lineRule="atLeast"/>
        <w:jc w:val="right"/>
        <w:outlineLvl w:val="1"/>
        <w:rPr>
          <w:rFonts w:ascii="Times New Roman" w:hAnsi="Times New Roman" w:cs="Times New Roman"/>
          <w:sz w:val="26"/>
          <w:szCs w:val="26"/>
        </w:rPr>
      </w:pPr>
      <w:r w:rsidRPr="00D82849">
        <w:rPr>
          <w:rFonts w:ascii="Times New Roman" w:hAnsi="Times New Roman" w:cs="Times New Roman"/>
          <w:sz w:val="26"/>
          <w:szCs w:val="26"/>
        </w:rPr>
        <w:lastRenderedPageBreak/>
        <w:t>Приложен</w:t>
      </w:r>
      <w:r w:rsidR="00EC1F33">
        <w:rPr>
          <w:rFonts w:ascii="Times New Roman" w:hAnsi="Times New Roman" w:cs="Times New Roman"/>
          <w:sz w:val="26"/>
          <w:szCs w:val="26"/>
        </w:rPr>
        <w:t>ие №</w:t>
      </w:r>
      <w:r w:rsidRPr="00D82849">
        <w:rPr>
          <w:rFonts w:ascii="Times New Roman" w:hAnsi="Times New Roman" w:cs="Times New Roman"/>
          <w:sz w:val="26"/>
          <w:szCs w:val="26"/>
        </w:rPr>
        <w:t xml:space="preserve"> 1</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к административному регламенту</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департамента имущества и </w:t>
      </w:r>
      <w:proofErr w:type="gramStart"/>
      <w:r w:rsidRPr="00EC1F33">
        <w:rPr>
          <w:rFonts w:ascii="Times New Roman" w:hAnsi="Times New Roman" w:cs="Times New Roman"/>
          <w:sz w:val="24"/>
          <w:szCs w:val="24"/>
        </w:rPr>
        <w:t>земельных</w:t>
      </w:r>
      <w:proofErr w:type="gramEnd"/>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отношений Новосибирской области</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по предоставлению </w:t>
      </w:r>
      <w:proofErr w:type="gramStart"/>
      <w:r w:rsidRPr="00EC1F33">
        <w:rPr>
          <w:rFonts w:ascii="Times New Roman" w:hAnsi="Times New Roman" w:cs="Times New Roman"/>
          <w:sz w:val="24"/>
          <w:szCs w:val="24"/>
        </w:rPr>
        <w:t>государственной</w:t>
      </w:r>
      <w:proofErr w:type="gramEnd"/>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услуги по предоставлению в аренду</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государственного имущества Новосибирской</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области, </w:t>
      </w:r>
      <w:proofErr w:type="gramStart"/>
      <w:r w:rsidRPr="00EC1F33">
        <w:rPr>
          <w:rFonts w:ascii="Times New Roman" w:hAnsi="Times New Roman" w:cs="Times New Roman"/>
          <w:sz w:val="24"/>
          <w:szCs w:val="24"/>
        </w:rPr>
        <w:t>включенного</w:t>
      </w:r>
      <w:proofErr w:type="gramEnd"/>
      <w:r w:rsidRPr="00EC1F33">
        <w:rPr>
          <w:rFonts w:ascii="Times New Roman" w:hAnsi="Times New Roman" w:cs="Times New Roman"/>
          <w:sz w:val="24"/>
          <w:szCs w:val="24"/>
        </w:rPr>
        <w:t xml:space="preserve"> в перечень</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государственного имущества Новосибирской</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области, </w:t>
      </w:r>
      <w:proofErr w:type="gramStart"/>
      <w:r w:rsidRPr="00EC1F33">
        <w:rPr>
          <w:rFonts w:ascii="Times New Roman" w:hAnsi="Times New Roman" w:cs="Times New Roman"/>
          <w:sz w:val="24"/>
          <w:szCs w:val="24"/>
        </w:rPr>
        <w:t>свободного</w:t>
      </w:r>
      <w:proofErr w:type="gramEnd"/>
      <w:r w:rsidRPr="00EC1F33">
        <w:rPr>
          <w:rFonts w:ascii="Times New Roman" w:hAnsi="Times New Roman" w:cs="Times New Roman"/>
          <w:sz w:val="24"/>
          <w:szCs w:val="24"/>
        </w:rPr>
        <w:t xml:space="preserve"> от прав третьих лиц</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w:t>
      </w:r>
      <w:proofErr w:type="gramStart"/>
      <w:r w:rsidRPr="00EC1F33">
        <w:rPr>
          <w:rFonts w:ascii="Times New Roman" w:hAnsi="Times New Roman" w:cs="Times New Roman"/>
          <w:sz w:val="24"/>
          <w:szCs w:val="24"/>
        </w:rPr>
        <w:t>(за исключением имущественных прав</w:t>
      </w:r>
      <w:proofErr w:type="gramEnd"/>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субъектов малого и среднего предпринимательства),</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без проведения торгов</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Pr="00D82849" w:rsidRDefault="00980C68">
      <w:pPr>
        <w:spacing w:after="1" w:line="280" w:lineRule="atLeast"/>
        <w:jc w:val="center"/>
        <w:rPr>
          <w:rFonts w:ascii="Times New Roman" w:hAnsi="Times New Roman" w:cs="Times New Roman"/>
          <w:sz w:val="26"/>
          <w:szCs w:val="26"/>
        </w:rPr>
      </w:pPr>
      <w:bookmarkStart w:id="7" w:name="P710"/>
      <w:bookmarkEnd w:id="7"/>
      <w:r w:rsidRPr="00D82849">
        <w:rPr>
          <w:rFonts w:ascii="Times New Roman" w:hAnsi="Times New Roman" w:cs="Times New Roman"/>
          <w:sz w:val="26"/>
          <w:szCs w:val="26"/>
        </w:rPr>
        <w:t>ИНФОРМАЦИЯ</w:t>
      </w:r>
    </w:p>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о местах нахождения и графиках работы филиалов МФЦ</w:t>
      </w:r>
    </w:p>
    <w:p w:rsidR="00980C68" w:rsidRPr="00D82849" w:rsidRDefault="00980C68">
      <w:pPr>
        <w:spacing w:after="1" w:line="280" w:lineRule="atLeast"/>
        <w:jc w:val="center"/>
        <w:rPr>
          <w:rFonts w:ascii="Times New Roman" w:hAnsi="Times New Roman" w:cs="Times New Roman"/>
          <w:sz w:val="26"/>
          <w:szCs w:val="26"/>
        </w:rPr>
      </w:pPr>
    </w:p>
    <w:p w:rsidR="00980C68" w:rsidRPr="00D82849" w:rsidRDefault="00980C68">
      <w:pPr>
        <w:spacing w:after="1" w:line="280" w:lineRule="atLeast"/>
        <w:ind w:firstLine="540"/>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2608"/>
        <w:gridCol w:w="1417"/>
      </w:tblGrid>
      <w:tr w:rsidR="00980C68" w:rsidRPr="00D82849">
        <w:tc>
          <w:tcPr>
            <w:tcW w:w="510" w:type="dxa"/>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 xml:space="preserve">N </w:t>
            </w:r>
            <w:proofErr w:type="gramStart"/>
            <w:r w:rsidRPr="00D82849">
              <w:rPr>
                <w:rFonts w:ascii="Times New Roman" w:hAnsi="Times New Roman" w:cs="Times New Roman"/>
                <w:sz w:val="26"/>
                <w:szCs w:val="26"/>
              </w:rPr>
              <w:t>п</w:t>
            </w:r>
            <w:proofErr w:type="gramEnd"/>
            <w:r w:rsidRPr="00D82849">
              <w:rPr>
                <w:rFonts w:ascii="Times New Roman" w:hAnsi="Times New Roman" w:cs="Times New Roman"/>
                <w:sz w:val="26"/>
                <w:szCs w:val="26"/>
              </w:rPr>
              <w:t>/п</w:t>
            </w:r>
          </w:p>
        </w:tc>
        <w:tc>
          <w:tcPr>
            <w:tcW w:w="4535" w:type="dxa"/>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Наименование /адрес</w:t>
            </w:r>
          </w:p>
        </w:tc>
        <w:tc>
          <w:tcPr>
            <w:tcW w:w="4025" w:type="dxa"/>
            <w:gridSpan w:val="2"/>
            <w:tcBorders>
              <w:top w:val="single" w:sz="4" w:space="0" w:color="auto"/>
              <w:bottom w:val="single" w:sz="4" w:space="0" w:color="auto"/>
            </w:tcBorders>
            <w:vAlign w:val="center"/>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График работы</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Новосибирска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630108, Новосибирская область, г. Новосибирск, пл. Труда, д. 1</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 четверг</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8:00 - 17:00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Новосибирска "Железнодорожный"</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630004, Новосибирская область, г. Новосибирск, ул. Ленина, д. 57</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Новосибирска "</w:t>
            </w:r>
            <w:proofErr w:type="spellStart"/>
            <w:r w:rsidRPr="00D82849">
              <w:rPr>
                <w:rFonts w:ascii="Times New Roman" w:hAnsi="Times New Roman" w:cs="Times New Roman"/>
                <w:sz w:val="26"/>
                <w:szCs w:val="26"/>
              </w:rPr>
              <w:t>Зыряновский</w:t>
            </w:r>
            <w:proofErr w:type="spellEnd"/>
            <w:r w:rsidRPr="00D82849">
              <w:rPr>
                <w:rFonts w:ascii="Times New Roman" w:hAnsi="Times New Roman" w:cs="Times New Roman"/>
                <w:sz w:val="26"/>
                <w:szCs w:val="26"/>
              </w:rPr>
              <w:t>"</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630102, Новосибирская область, г. Новосибирск, ул. </w:t>
            </w:r>
            <w:proofErr w:type="spellStart"/>
            <w:r w:rsidRPr="00D82849">
              <w:rPr>
                <w:rFonts w:ascii="Times New Roman" w:hAnsi="Times New Roman" w:cs="Times New Roman"/>
                <w:sz w:val="26"/>
                <w:szCs w:val="26"/>
              </w:rPr>
              <w:t>Зыряновская</w:t>
            </w:r>
            <w:proofErr w:type="spellEnd"/>
            <w:r w:rsidRPr="00D82849">
              <w:rPr>
                <w:rFonts w:ascii="Times New Roman" w:hAnsi="Times New Roman" w:cs="Times New Roman"/>
                <w:sz w:val="26"/>
                <w:szCs w:val="26"/>
              </w:rPr>
              <w:t>, д. 63</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 четверг</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8:00 - 17:00</w:t>
            </w:r>
          </w:p>
        </w:tc>
      </w:tr>
      <w:tr w:rsidR="00980C68" w:rsidRPr="00D82849" w:rsidTr="00B13022">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4.</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Новосибирска "Первомайский"</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630037, Новосибирская область, г. </w:t>
            </w:r>
            <w:r w:rsidRPr="00D82849">
              <w:rPr>
                <w:rFonts w:ascii="Times New Roman" w:hAnsi="Times New Roman" w:cs="Times New Roman"/>
                <w:sz w:val="26"/>
                <w:szCs w:val="26"/>
              </w:rPr>
              <w:lastRenderedPageBreak/>
              <w:t>Новосибирск, ул. Марата, д. 2</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lastRenderedPageBreak/>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rsidTr="00B13022">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rsidTr="00B13022">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5.</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Новосибирска "Советский"</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630117, Новосибирская область, г. Новосибирск, ул. Арбузова, д. 6</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6.</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Новосибирска "Дзержинский"</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630015, Новосибирская область, г. Новосибирск, пр-т Дзержинского, д. 16</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 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7.</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Новосибирска "Горский"</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630073, Новосибирская область, г. Новосибирск, </w:t>
            </w:r>
            <w:proofErr w:type="spellStart"/>
            <w:r w:rsidRPr="00D82849">
              <w:rPr>
                <w:rFonts w:ascii="Times New Roman" w:hAnsi="Times New Roman" w:cs="Times New Roman"/>
                <w:sz w:val="26"/>
                <w:szCs w:val="26"/>
              </w:rPr>
              <w:t>мкр</w:t>
            </w:r>
            <w:proofErr w:type="spellEnd"/>
            <w:r w:rsidRPr="00D82849">
              <w:rPr>
                <w:rFonts w:ascii="Times New Roman" w:hAnsi="Times New Roman" w:cs="Times New Roman"/>
                <w:sz w:val="26"/>
                <w:szCs w:val="26"/>
              </w:rPr>
              <w:t>. Горский, д. 8а</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8.</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Новосибирска "Родники"</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630129, Новосибирская область, г. Новосибирск, ул. Красных Зорь, д. 1/2</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9.</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Оби</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633103, Новосибирская область, г. Обь, ул. ЖКО Аэропорта, д. 24</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 четверг</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8:00 - 17:00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10.</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г. Бердска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633011, Новосибирская область, г. Бердск, </w:t>
            </w:r>
            <w:proofErr w:type="spellStart"/>
            <w:r w:rsidRPr="00D82849">
              <w:rPr>
                <w:rFonts w:ascii="Times New Roman" w:hAnsi="Times New Roman" w:cs="Times New Roman"/>
                <w:sz w:val="26"/>
                <w:szCs w:val="26"/>
              </w:rPr>
              <w:t>мкр</w:t>
            </w:r>
            <w:proofErr w:type="spellEnd"/>
            <w:r w:rsidRPr="00D82849">
              <w:rPr>
                <w:rFonts w:ascii="Times New Roman" w:hAnsi="Times New Roman" w:cs="Times New Roman"/>
                <w:sz w:val="26"/>
                <w:szCs w:val="26"/>
              </w:rPr>
              <w:t>. Радужный, д. 7, корп. 1</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 четверг</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lastRenderedPageBreak/>
              <w:t>11.</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г. </w:t>
            </w:r>
            <w:proofErr w:type="spellStart"/>
            <w:r w:rsidRPr="00D82849">
              <w:rPr>
                <w:rFonts w:ascii="Times New Roman" w:hAnsi="Times New Roman" w:cs="Times New Roman"/>
                <w:sz w:val="26"/>
                <w:szCs w:val="26"/>
              </w:rPr>
              <w:t>Искитима</w:t>
            </w:r>
            <w:proofErr w:type="spellEnd"/>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633209, Новосибирская область, г. </w:t>
            </w:r>
            <w:proofErr w:type="spellStart"/>
            <w:r w:rsidRPr="00D82849">
              <w:rPr>
                <w:rFonts w:ascii="Times New Roman" w:hAnsi="Times New Roman" w:cs="Times New Roman"/>
                <w:sz w:val="26"/>
                <w:szCs w:val="26"/>
              </w:rPr>
              <w:t>Искитим</w:t>
            </w:r>
            <w:proofErr w:type="spellEnd"/>
            <w:r w:rsidRPr="00D82849">
              <w:rPr>
                <w:rFonts w:ascii="Times New Roman" w:hAnsi="Times New Roman" w:cs="Times New Roman"/>
                <w:sz w:val="26"/>
                <w:szCs w:val="26"/>
              </w:rPr>
              <w:t>, ул. Пушкина, д. 43</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9:00 - 19:00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12.</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Кольцово</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630559, Новосибирская область,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Кольцово, д. 20</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10:00 - 15:00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13.</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w:t>
            </w:r>
            <w:proofErr w:type="spellStart"/>
            <w:r w:rsidRPr="00D82849">
              <w:rPr>
                <w:rFonts w:ascii="Times New Roman" w:hAnsi="Times New Roman" w:cs="Times New Roman"/>
                <w:sz w:val="26"/>
                <w:szCs w:val="26"/>
              </w:rPr>
              <w:t>Краснообска</w:t>
            </w:r>
            <w:proofErr w:type="spellEnd"/>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630501, Новосибирская область, Новосибирский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w:t>
            </w:r>
            <w:proofErr w:type="spellStart"/>
            <w:r w:rsidRPr="00D82849">
              <w:rPr>
                <w:rFonts w:ascii="Times New Roman" w:hAnsi="Times New Roman" w:cs="Times New Roman"/>
                <w:sz w:val="26"/>
                <w:szCs w:val="26"/>
              </w:rPr>
              <w:t>Краснообск</w:t>
            </w:r>
            <w:proofErr w:type="spellEnd"/>
            <w:r w:rsidRPr="00D82849">
              <w:rPr>
                <w:rFonts w:ascii="Times New Roman" w:hAnsi="Times New Roman" w:cs="Times New Roman"/>
                <w:sz w:val="26"/>
                <w:szCs w:val="26"/>
              </w:rPr>
              <w:t>, д. здание магазина - торгового центра</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10:00 - 19:00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10:00 - 20:00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10:00 - 14:00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14.</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Баганского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632770, Новосибирская область, </w:t>
            </w:r>
            <w:proofErr w:type="spellStart"/>
            <w:r w:rsidRPr="00D82849">
              <w:rPr>
                <w:rFonts w:ascii="Times New Roman" w:hAnsi="Times New Roman" w:cs="Times New Roman"/>
                <w:sz w:val="26"/>
                <w:szCs w:val="26"/>
              </w:rPr>
              <w:t>Баганский</w:t>
            </w:r>
            <w:proofErr w:type="spellEnd"/>
            <w:r w:rsidRPr="00D82849">
              <w:rPr>
                <w:rFonts w:ascii="Times New Roman" w:hAnsi="Times New Roman" w:cs="Times New Roman"/>
                <w:sz w:val="26"/>
                <w:szCs w:val="26"/>
              </w:rPr>
              <w:t xml:space="preserve"> район, с. Баган, ул. Строителей, д. 3в/2</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15.</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Барабинского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632334, Новосибирская область, г. Барабинск, ул. Карла Маркса, д. 106</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16.</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Болотнинского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633340, Новосибирская область, </w:t>
            </w:r>
            <w:proofErr w:type="spellStart"/>
            <w:r w:rsidRPr="00D82849">
              <w:rPr>
                <w:rFonts w:ascii="Times New Roman" w:hAnsi="Times New Roman" w:cs="Times New Roman"/>
                <w:sz w:val="26"/>
                <w:szCs w:val="26"/>
              </w:rPr>
              <w:t>Болотнинский</w:t>
            </w:r>
            <w:proofErr w:type="spellEnd"/>
            <w:r w:rsidRPr="00D82849">
              <w:rPr>
                <w:rFonts w:ascii="Times New Roman" w:hAnsi="Times New Roman" w:cs="Times New Roman"/>
                <w:sz w:val="26"/>
                <w:szCs w:val="26"/>
              </w:rPr>
              <w:t xml:space="preserve"> район, г. Болотное, ул. Горького, д. 33</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8:00 - 17:00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17.</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r w:rsidRPr="00D82849">
              <w:rPr>
                <w:rFonts w:ascii="Times New Roman" w:hAnsi="Times New Roman" w:cs="Times New Roman"/>
                <w:sz w:val="26"/>
                <w:szCs w:val="26"/>
              </w:rPr>
              <w:lastRenderedPageBreak/>
              <w:t>Венгеровского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632241, Новосибирская область, Венгеровский район, с. Венгерово, ул. Добролюбова, д. 4</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lastRenderedPageBreak/>
              <w:t xml:space="preserve">Понедельник, </w:t>
            </w:r>
            <w:r w:rsidRPr="00D82849">
              <w:rPr>
                <w:rFonts w:ascii="Times New Roman" w:hAnsi="Times New Roman" w:cs="Times New Roman"/>
                <w:sz w:val="26"/>
                <w:szCs w:val="26"/>
              </w:rPr>
              <w:lastRenderedPageBreak/>
              <w:t>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lastRenderedPageBreak/>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18.</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Доволенского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632451, Новосибирская область, </w:t>
            </w:r>
            <w:proofErr w:type="spellStart"/>
            <w:r w:rsidRPr="00D82849">
              <w:rPr>
                <w:rFonts w:ascii="Times New Roman" w:hAnsi="Times New Roman" w:cs="Times New Roman"/>
                <w:sz w:val="26"/>
                <w:szCs w:val="26"/>
              </w:rPr>
              <w:t>Доволенский</w:t>
            </w:r>
            <w:proofErr w:type="spellEnd"/>
            <w:r w:rsidRPr="00D82849">
              <w:rPr>
                <w:rFonts w:ascii="Times New Roman" w:hAnsi="Times New Roman" w:cs="Times New Roman"/>
                <w:sz w:val="26"/>
                <w:szCs w:val="26"/>
              </w:rPr>
              <w:t xml:space="preserve"> район, с. Довольное, ул. Мичурина, д. 10</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9:00 - 16:00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 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19.</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Здвинского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632951, Новосибирская область, </w:t>
            </w:r>
            <w:proofErr w:type="spellStart"/>
            <w:r w:rsidRPr="00D82849">
              <w:rPr>
                <w:rFonts w:ascii="Times New Roman" w:hAnsi="Times New Roman" w:cs="Times New Roman"/>
                <w:sz w:val="26"/>
                <w:szCs w:val="26"/>
              </w:rPr>
              <w:t>Здвинский</w:t>
            </w:r>
            <w:proofErr w:type="spellEnd"/>
            <w:r w:rsidRPr="00D82849">
              <w:rPr>
                <w:rFonts w:ascii="Times New Roman" w:hAnsi="Times New Roman" w:cs="Times New Roman"/>
                <w:sz w:val="26"/>
                <w:szCs w:val="26"/>
              </w:rPr>
              <w:t xml:space="preserve"> район, </w:t>
            </w:r>
            <w:proofErr w:type="gramStart"/>
            <w:r w:rsidRPr="00D82849">
              <w:rPr>
                <w:rFonts w:ascii="Times New Roman" w:hAnsi="Times New Roman" w:cs="Times New Roman"/>
                <w:sz w:val="26"/>
                <w:szCs w:val="26"/>
              </w:rPr>
              <w:t>с</w:t>
            </w:r>
            <w:proofErr w:type="gramEnd"/>
            <w:r w:rsidRPr="00D82849">
              <w:rPr>
                <w:rFonts w:ascii="Times New Roman" w:hAnsi="Times New Roman" w:cs="Times New Roman"/>
                <w:sz w:val="26"/>
                <w:szCs w:val="26"/>
              </w:rPr>
              <w:t>. Здвинск, ул. Мира, д. 4</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20.</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Искитимского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633216, Новосибирская область, </w:t>
            </w:r>
            <w:proofErr w:type="spellStart"/>
            <w:r w:rsidRPr="00D82849">
              <w:rPr>
                <w:rFonts w:ascii="Times New Roman" w:hAnsi="Times New Roman" w:cs="Times New Roman"/>
                <w:sz w:val="26"/>
                <w:szCs w:val="26"/>
              </w:rPr>
              <w:t>Искитимский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Линево, ул. </w:t>
            </w:r>
            <w:proofErr w:type="spellStart"/>
            <w:r w:rsidRPr="00D82849">
              <w:rPr>
                <w:rFonts w:ascii="Times New Roman" w:hAnsi="Times New Roman" w:cs="Times New Roman"/>
                <w:sz w:val="26"/>
                <w:szCs w:val="26"/>
              </w:rPr>
              <w:t>Листвянская</w:t>
            </w:r>
            <w:proofErr w:type="spellEnd"/>
            <w:r w:rsidRPr="00D82849">
              <w:rPr>
                <w:rFonts w:ascii="Times New Roman" w:hAnsi="Times New Roman" w:cs="Times New Roman"/>
                <w:sz w:val="26"/>
                <w:szCs w:val="26"/>
              </w:rPr>
              <w:t>, д. 1</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8:00 - 17:00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 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21.</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Карасукского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632868, Новосибирская область, Карасукский район, г. Карасук, ул. Октябрьская, д. 65а</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22.</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Каргатского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632402, Новосибирская область, </w:t>
            </w:r>
            <w:proofErr w:type="spellStart"/>
            <w:r w:rsidRPr="00D82849">
              <w:rPr>
                <w:rFonts w:ascii="Times New Roman" w:hAnsi="Times New Roman" w:cs="Times New Roman"/>
                <w:sz w:val="26"/>
                <w:szCs w:val="26"/>
              </w:rPr>
              <w:t>Каргатский</w:t>
            </w:r>
            <w:proofErr w:type="spellEnd"/>
            <w:r w:rsidRPr="00D82849">
              <w:rPr>
                <w:rFonts w:ascii="Times New Roman" w:hAnsi="Times New Roman" w:cs="Times New Roman"/>
                <w:sz w:val="26"/>
                <w:szCs w:val="26"/>
              </w:rPr>
              <w:t xml:space="preserve"> район, г. Каргат, ул. Транспортная, д. 14</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23.</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Колыванского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633161, Новосибирская область </w:t>
            </w:r>
            <w:proofErr w:type="spellStart"/>
            <w:r w:rsidRPr="00D82849">
              <w:rPr>
                <w:rFonts w:ascii="Times New Roman" w:hAnsi="Times New Roman" w:cs="Times New Roman"/>
                <w:sz w:val="26"/>
                <w:szCs w:val="26"/>
              </w:rPr>
              <w:t>Колыванский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Колывань, ул. Ленина, д. 73</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8:30 - 17:00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9:00 - 13:00</w:t>
            </w:r>
          </w:p>
        </w:tc>
      </w:tr>
      <w:tr w:rsidR="00980C68" w:rsidRPr="00D82849" w:rsidTr="00B13022">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rsidTr="00B13022">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24.</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lastRenderedPageBreak/>
              <w:t>Коченевского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632640, Новосибирская область, </w:t>
            </w:r>
            <w:proofErr w:type="spellStart"/>
            <w:r w:rsidRPr="00D82849">
              <w:rPr>
                <w:rFonts w:ascii="Times New Roman" w:hAnsi="Times New Roman" w:cs="Times New Roman"/>
                <w:sz w:val="26"/>
                <w:szCs w:val="26"/>
              </w:rPr>
              <w:t>Коченевский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Коченево, ул. </w:t>
            </w:r>
            <w:proofErr w:type="gramStart"/>
            <w:r w:rsidRPr="00D82849">
              <w:rPr>
                <w:rFonts w:ascii="Times New Roman" w:hAnsi="Times New Roman" w:cs="Times New Roman"/>
                <w:sz w:val="26"/>
                <w:szCs w:val="26"/>
              </w:rPr>
              <w:t>Октябрьская</w:t>
            </w:r>
            <w:proofErr w:type="gramEnd"/>
            <w:r w:rsidRPr="00D82849">
              <w:rPr>
                <w:rFonts w:ascii="Times New Roman" w:hAnsi="Times New Roman" w:cs="Times New Roman"/>
                <w:sz w:val="26"/>
                <w:szCs w:val="26"/>
              </w:rPr>
              <w:t>, д. 51</w:t>
            </w:r>
          </w:p>
        </w:tc>
        <w:tc>
          <w:tcPr>
            <w:tcW w:w="2608" w:type="dxa"/>
            <w:tcBorders>
              <w:top w:val="single" w:sz="4" w:space="0" w:color="auto"/>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lastRenderedPageBreak/>
              <w:t xml:space="preserve">Понедельник, среда, </w:t>
            </w:r>
            <w:r w:rsidRPr="00D82849">
              <w:rPr>
                <w:rFonts w:ascii="Times New Roman" w:hAnsi="Times New Roman" w:cs="Times New Roman"/>
                <w:sz w:val="26"/>
                <w:szCs w:val="26"/>
              </w:rPr>
              <w:lastRenderedPageBreak/>
              <w:t>четверг, пятница</w:t>
            </w:r>
          </w:p>
        </w:tc>
        <w:tc>
          <w:tcPr>
            <w:tcW w:w="1417" w:type="dxa"/>
            <w:tcBorders>
              <w:top w:val="single" w:sz="4" w:space="0" w:color="auto"/>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lastRenderedPageBreak/>
              <w:t>8:00 - 17:00</w:t>
            </w:r>
          </w:p>
        </w:tc>
      </w:tr>
      <w:tr w:rsidR="00980C68" w:rsidRPr="00D82849" w:rsidTr="00B13022">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25.</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Кочковского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632491, Новосибирская область, </w:t>
            </w:r>
            <w:proofErr w:type="spellStart"/>
            <w:r w:rsidRPr="00D82849">
              <w:rPr>
                <w:rFonts w:ascii="Times New Roman" w:hAnsi="Times New Roman" w:cs="Times New Roman"/>
                <w:sz w:val="26"/>
                <w:szCs w:val="26"/>
              </w:rPr>
              <w:t>Кочковский</w:t>
            </w:r>
            <w:proofErr w:type="spellEnd"/>
            <w:r w:rsidRPr="00D82849">
              <w:rPr>
                <w:rFonts w:ascii="Times New Roman" w:hAnsi="Times New Roman" w:cs="Times New Roman"/>
                <w:sz w:val="26"/>
                <w:szCs w:val="26"/>
              </w:rPr>
              <w:t xml:space="preserve"> район, с. Кочки, ул. Советская, д. 22</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26.</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Краснозерского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632902, Новосибирская область, </w:t>
            </w:r>
            <w:proofErr w:type="spellStart"/>
            <w:r w:rsidRPr="00D82849">
              <w:rPr>
                <w:rFonts w:ascii="Times New Roman" w:hAnsi="Times New Roman" w:cs="Times New Roman"/>
                <w:sz w:val="26"/>
                <w:szCs w:val="26"/>
              </w:rPr>
              <w:t>Краснозерский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Краснозерское, ул. Ленина, д. 109</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27.</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Куйбышевского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632387, Новосибирская область, г. Куйбышев, ул. Карла Либкнехта, д. 1</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28.</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Купинского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632735, Новосибирская область, </w:t>
            </w:r>
            <w:proofErr w:type="spellStart"/>
            <w:r w:rsidRPr="00D82849">
              <w:rPr>
                <w:rFonts w:ascii="Times New Roman" w:hAnsi="Times New Roman" w:cs="Times New Roman"/>
                <w:sz w:val="26"/>
                <w:szCs w:val="26"/>
              </w:rPr>
              <w:t>Купинский</w:t>
            </w:r>
            <w:proofErr w:type="spellEnd"/>
            <w:r w:rsidRPr="00D82849">
              <w:rPr>
                <w:rFonts w:ascii="Times New Roman" w:hAnsi="Times New Roman" w:cs="Times New Roman"/>
                <w:sz w:val="26"/>
                <w:szCs w:val="26"/>
              </w:rPr>
              <w:t xml:space="preserve"> район, г. Купино, ул. Советов, д. 2а</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rsidTr="00B13022">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29.</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Кыштовского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632270, Новосибирская область, </w:t>
            </w:r>
            <w:proofErr w:type="spellStart"/>
            <w:r w:rsidRPr="00D82849">
              <w:rPr>
                <w:rFonts w:ascii="Times New Roman" w:hAnsi="Times New Roman" w:cs="Times New Roman"/>
                <w:sz w:val="26"/>
                <w:szCs w:val="26"/>
              </w:rPr>
              <w:t>Кыштовский</w:t>
            </w:r>
            <w:proofErr w:type="spellEnd"/>
            <w:r w:rsidRPr="00D82849">
              <w:rPr>
                <w:rFonts w:ascii="Times New Roman" w:hAnsi="Times New Roman" w:cs="Times New Roman"/>
                <w:sz w:val="26"/>
                <w:szCs w:val="26"/>
              </w:rPr>
              <w:t xml:space="preserve"> район, с. Кыштовка, ул. Кооперативная, д. 11</w:t>
            </w:r>
            <w:proofErr w:type="gramEnd"/>
          </w:p>
        </w:tc>
        <w:tc>
          <w:tcPr>
            <w:tcW w:w="2608" w:type="dxa"/>
            <w:tcBorders>
              <w:top w:val="single" w:sz="4" w:space="0" w:color="auto"/>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rsidTr="00B13022">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rsidTr="00B13022">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30.</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Маслянинского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633564, Новосибирская область, </w:t>
            </w:r>
            <w:proofErr w:type="spellStart"/>
            <w:r w:rsidRPr="00D82849">
              <w:rPr>
                <w:rFonts w:ascii="Times New Roman" w:hAnsi="Times New Roman" w:cs="Times New Roman"/>
                <w:sz w:val="26"/>
                <w:szCs w:val="26"/>
              </w:rPr>
              <w:lastRenderedPageBreak/>
              <w:t>Маслянинский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Маслянино, ул. </w:t>
            </w:r>
            <w:proofErr w:type="gramStart"/>
            <w:r w:rsidRPr="00D82849">
              <w:rPr>
                <w:rFonts w:ascii="Times New Roman" w:hAnsi="Times New Roman" w:cs="Times New Roman"/>
                <w:sz w:val="26"/>
                <w:szCs w:val="26"/>
              </w:rPr>
              <w:t>Коммунистическая</w:t>
            </w:r>
            <w:proofErr w:type="gramEnd"/>
            <w:r w:rsidRPr="00D82849">
              <w:rPr>
                <w:rFonts w:ascii="Times New Roman" w:hAnsi="Times New Roman" w:cs="Times New Roman"/>
                <w:sz w:val="26"/>
                <w:szCs w:val="26"/>
              </w:rPr>
              <w:t>, д. 2а</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lastRenderedPageBreak/>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rsidTr="00B13022">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9:00 - 20:00</w:t>
            </w:r>
          </w:p>
        </w:tc>
      </w:tr>
      <w:tr w:rsidR="00980C68" w:rsidRPr="00D82849" w:rsidTr="00B13022">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31.</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Мошковского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633131, Новосибирская область, </w:t>
            </w:r>
            <w:proofErr w:type="spellStart"/>
            <w:r w:rsidRPr="00D82849">
              <w:rPr>
                <w:rFonts w:ascii="Times New Roman" w:hAnsi="Times New Roman" w:cs="Times New Roman"/>
                <w:sz w:val="26"/>
                <w:szCs w:val="26"/>
              </w:rPr>
              <w:t>Мошковский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Мошково, ул. </w:t>
            </w:r>
            <w:proofErr w:type="gramStart"/>
            <w:r w:rsidRPr="00D82849">
              <w:rPr>
                <w:rFonts w:ascii="Times New Roman" w:hAnsi="Times New Roman" w:cs="Times New Roman"/>
                <w:sz w:val="26"/>
                <w:szCs w:val="26"/>
              </w:rPr>
              <w:t>Советская</w:t>
            </w:r>
            <w:proofErr w:type="gramEnd"/>
            <w:r w:rsidRPr="00D82849">
              <w:rPr>
                <w:rFonts w:ascii="Times New Roman" w:hAnsi="Times New Roman" w:cs="Times New Roman"/>
                <w:sz w:val="26"/>
                <w:szCs w:val="26"/>
              </w:rPr>
              <w:t>, д. 19</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8:00 - 17:00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 четверг</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32.</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Ордынского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633261, Новосибирская область, Ордынский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w:t>
            </w:r>
            <w:proofErr w:type="gramStart"/>
            <w:r w:rsidRPr="00D82849">
              <w:rPr>
                <w:rFonts w:ascii="Times New Roman" w:hAnsi="Times New Roman" w:cs="Times New Roman"/>
                <w:sz w:val="26"/>
                <w:szCs w:val="26"/>
              </w:rPr>
              <w:t>Ордынское</w:t>
            </w:r>
            <w:proofErr w:type="gramEnd"/>
            <w:r w:rsidRPr="00D82849">
              <w:rPr>
                <w:rFonts w:ascii="Times New Roman" w:hAnsi="Times New Roman" w:cs="Times New Roman"/>
                <w:sz w:val="26"/>
                <w:szCs w:val="26"/>
              </w:rPr>
              <w:t>, ул. Мира, д. 45</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33.</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Северного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632080, Новосибирская область, Северный район, с. Северное, пер. Ленина, д. 3а</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 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34.</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Сузунского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633623, Новосибирская область, </w:t>
            </w:r>
            <w:proofErr w:type="spellStart"/>
            <w:r w:rsidRPr="00D82849">
              <w:rPr>
                <w:rFonts w:ascii="Times New Roman" w:hAnsi="Times New Roman" w:cs="Times New Roman"/>
                <w:sz w:val="26"/>
                <w:szCs w:val="26"/>
              </w:rPr>
              <w:t>Сузунский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Сузун, ул. Ленина, д. 24</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35.</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Татарского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632122, Новосибирская область, г. Татарск, ул. Ленина, д. 108е</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8:00 - 17:00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8:00 - 20:00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36.</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Тогучинского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633456, Новосибирская область, </w:t>
            </w:r>
            <w:proofErr w:type="spellStart"/>
            <w:r w:rsidRPr="00D82849">
              <w:rPr>
                <w:rFonts w:ascii="Times New Roman" w:hAnsi="Times New Roman" w:cs="Times New Roman"/>
                <w:sz w:val="26"/>
                <w:szCs w:val="26"/>
              </w:rPr>
              <w:t>Тогучинский</w:t>
            </w:r>
            <w:proofErr w:type="spellEnd"/>
            <w:r w:rsidRPr="00D82849">
              <w:rPr>
                <w:rFonts w:ascii="Times New Roman" w:hAnsi="Times New Roman" w:cs="Times New Roman"/>
                <w:sz w:val="26"/>
                <w:szCs w:val="26"/>
              </w:rPr>
              <w:t xml:space="preserve"> район, г. Тогучин, ул. Театральная, д. 7а</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lastRenderedPageBreak/>
              <w:t>37.</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Убинского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632520, Новосибирская область, </w:t>
            </w:r>
            <w:proofErr w:type="spellStart"/>
            <w:r w:rsidRPr="00D82849">
              <w:rPr>
                <w:rFonts w:ascii="Times New Roman" w:hAnsi="Times New Roman" w:cs="Times New Roman"/>
                <w:sz w:val="26"/>
                <w:szCs w:val="26"/>
              </w:rPr>
              <w:t>Убинский</w:t>
            </w:r>
            <w:proofErr w:type="spellEnd"/>
            <w:r w:rsidRPr="00D82849">
              <w:rPr>
                <w:rFonts w:ascii="Times New Roman" w:hAnsi="Times New Roman" w:cs="Times New Roman"/>
                <w:sz w:val="26"/>
                <w:szCs w:val="26"/>
              </w:rPr>
              <w:t xml:space="preserve"> район, с. Убинское, пл. 50 лет Октября, д. 4</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38.</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Усть-Таркского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632160, Новосибирская область, </w:t>
            </w:r>
            <w:proofErr w:type="spellStart"/>
            <w:r w:rsidRPr="00D82849">
              <w:rPr>
                <w:rFonts w:ascii="Times New Roman" w:hAnsi="Times New Roman" w:cs="Times New Roman"/>
                <w:sz w:val="26"/>
                <w:szCs w:val="26"/>
              </w:rPr>
              <w:t>Усть-Таркский</w:t>
            </w:r>
            <w:proofErr w:type="spellEnd"/>
            <w:r w:rsidRPr="00D82849">
              <w:rPr>
                <w:rFonts w:ascii="Times New Roman" w:hAnsi="Times New Roman" w:cs="Times New Roman"/>
                <w:sz w:val="26"/>
                <w:szCs w:val="26"/>
              </w:rPr>
              <w:t xml:space="preserve"> район, с. Усть-Тарка, ул. Дзержинского, д. 4</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39.</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Чановского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632200, Новосибирская область, </w:t>
            </w:r>
            <w:proofErr w:type="spellStart"/>
            <w:r w:rsidRPr="00D82849">
              <w:rPr>
                <w:rFonts w:ascii="Times New Roman" w:hAnsi="Times New Roman" w:cs="Times New Roman"/>
                <w:sz w:val="26"/>
                <w:szCs w:val="26"/>
              </w:rPr>
              <w:t>Чановский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xml:space="preserve">. Чаны, ул. </w:t>
            </w:r>
            <w:proofErr w:type="gramStart"/>
            <w:r w:rsidRPr="00D82849">
              <w:rPr>
                <w:rFonts w:ascii="Times New Roman" w:hAnsi="Times New Roman" w:cs="Times New Roman"/>
                <w:sz w:val="26"/>
                <w:szCs w:val="26"/>
              </w:rPr>
              <w:t>Комсомольская</w:t>
            </w:r>
            <w:proofErr w:type="gramEnd"/>
            <w:r w:rsidRPr="00D82849">
              <w:rPr>
                <w:rFonts w:ascii="Times New Roman" w:hAnsi="Times New Roman" w:cs="Times New Roman"/>
                <w:sz w:val="26"/>
                <w:szCs w:val="26"/>
              </w:rPr>
              <w:t>, д. 12</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40.</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Черепановского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633520, Новосибирская область, </w:t>
            </w:r>
            <w:proofErr w:type="spellStart"/>
            <w:r w:rsidRPr="00D82849">
              <w:rPr>
                <w:rFonts w:ascii="Times New Roman" w:hAnsi="Times New Roman" w:cs="Times New Roman"/>
                <w:sz w:val="26"/>
                <w:szCs w:val="26"/>
              </w:rPr>
              <w:t>Черепановский</w:t>
            </w:r>
            <w:proofErr w:type="spellEnd"/>
            <w:r w:rsidRPr="00D82849">
              <w:rPr>
                <w:rFonts w:ascii="Times New Roman" w:hAnsi="Times New Roman" w:cs="Times New Roman"/>
                <w:sz w:val="26"/>
                <w:szCs w:val="26"/>
              </w:rPr>
              <w:t xml:space="preserve"> район, г. Черепаново, ул. Интернациональная, д. 5б Четверг</w:t>
            </w:r>
            <w:proofErr w:type="gramEnd"/>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41.</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Филиал ГАУ НСО "МФЦ" Чистоозерного района</w:t>
            </w:r>
          </w:p>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632720, Новосибирская область, </w:t>
            </w:r>
            <w:proofErr w:type="spellStart"/>
            <w:r w:rsidRPr="00D82849">
              <w:rPr>
                <w:rFonts w:ascii="Times New Roman" w:hAnsi="Times New Roman" w:cs="Times New Roman"/>
                <w:sz w:val="26"/>
                <w:szCs w:val="26"/>
              </w:rPr>
              <w:t>Чистоозерный</w:t>
            </w:r>
            <w:proofErr w:type="spellEnd"/>
            <w:r w:rsidRPr="00D82849">
              <w:rPr>
                <w:rFonts w:ascii="Times New Roman" w:hAnsi="Times New Roman" w:cs="Times New Roman"/>
                <w:sz w:val="26"/>
                <w:szCs w:val="26"/>
              </w:rPr>
              <w:t xml:space="preserve"> район, </w:t>
            </w:r>
            <w:proofErr w:type="spellStart"/>
            <w:r w:rsidRPr="00D82849">
              <w:rPr>
                <w:rFonts w:ascii="Times New Roman" w:hAnsi="Times New Roman" w:cs="Times New Roman"/>
                <w:sz w:val="26"/>
                <w:szCs w:val="26"/>
              </w:rPr>
              <w:t>р.п</w:t>
            </w:r>
            <w:proofErr w:type="spellEnd"/>
            <w:r w:rsidRPr="00D82849">
              <w:rPr>
                <w:rFonts w:ascii="Times New Roman" w:hAnsi="Times New Roman" w:cs="Times New Roman"/>
                <w:sz w:val="26"/>
                <w:szCs w:val="26"/>
              </w:rPr>
              <w:t>. Чистоозерное, ул. Победы, д. 8</w:t>
            </w: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вторник, среда, четверг, пятница</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rsidTr="00B13022">
        <w:tc>
          <w:tcPr>
            <w:tcW w:w="510" w:type="dxa"/>
            <w:vMerge w:val="restart"/>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42.</w:t>
            </w:r>
          </w:p>
        </w:tc>
        <w:tc>
          <w:tcPr>
            <w:tcW w:w="4535" w:type="dxa"/>
            <w:vMerge w:val="restart"/>
            <w:tcBorders>
              <w:top w:val="single" w:sz="4" w:space="0" w:color="auto"/>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 xml:space="preserve">Филиал ГАУ НСО "МФЦ" </w:t>
            </w:r>
            <w:proofErr w:type="spellStart"/>
            <w:r w:rsidRPr="00D82849">
              <w:rPr>
                <w:rFonts w:ascii="Times New Roman" w:hAnsi="Times New Roman" w:cs="Times New Roman"/>
                <w:sz w:val="26"/>
                <w:szCs w:val="26"/>
              </w:rPr>
              <w:t>Чулымского</w:t>
            </w:r>
            <w:proofErr w:type="spellEnd"/>
            <w:r w:rsidRPr="00D82849">
              <w:rPr>
                <w:rFonts w:ascii="Times New Roman" w:hAnsi="Times New Roman" w:cs="Times New Roman"/>
                <w:sz w:val="26"/>
                <w:szCs w:val="26"/>
              </w:rPr>
              <w:t xml:space="preserve"> района</w:t>
            </w:r>
          </w:p>
          <w:p w:rsidR="00980C68" w:rsidRPr="00D82849" w:rsidRDefault="00980C68">
            <w:pPr>
              <w:spacing w:after="1" w:line="280" w:lineRule="atLeast"/>
              <w:rPr>
                <w:rFonts w:ascii="Times New Roman" w:hAnsi="Times New Roman" w:cs="Times New Roman"/>
                <w:sz w:val="26"/>
                <w:szCs w:val="26"/>
              </w:rPr>
            </w:pPr>
            <w:proofErr w:type="gramStart"/>
            <w:r w:rsidRPr="00D82849">
              <w:rPr>
                <w:rFonts w:ascii="Times New Roman" w:hAnsi="Times New Roman" w:cs="Times New Roman"/>
                <w:sz w:val="26"/>
                <w:szCs w:val="26"/>
              </w:rPr>
              <w:t xml:space="preserve">632551, Новосибирская область, </w:t>
            </w:r>
            <w:proofErr w:type="spellStart"/>
            <w:r w:rsidRPr="00D82849">
              <w:rPr>
                <w:rFonts w:ascii="Times New Roman" w:hAnsi="Times New Roman" w:cs="Times New Roman"/>
                <w:sz w:val="26"/>
                <w:szCs w:val="26"/>
              </w:rPr>
              <w:t>Чулымский</w:t>
            </w:r>
            <w:proofErr w:type="spellEnd"/>
            <w:r w:rsidRPr="00D82849">
              <w:rPr>
                <w:rFonts w:ascii="Times New Roman" w:hAnsi="Times New Roman" w:cs="Times New Roman"/>
                <w:sz w:val="26"/>
                <w:szCs w:val="26"/>
              </w:rPr>
              <w:t xml:space="preserve"> район, г. Чулым, ул. Ленина, д. 34</w:t>
            </w:r>
            <w:proofErr w:type="gramEnd"/>
          </w:p>
        </w:tc>
        <w:tc>
          <w:tcPr>
            <w:tcW w:w="2608" w:type="dxa"/>
            <w:tcBorders>
              <w:top w:val="single" w:sz="4" w:space="0" w:color="auto"/>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Понедельник, среда, четверг, пятница</w:t>
            </w:r>
          </w:p>
        </w:tc>
        <w:tc>
          <w:tcPr>
            <w:tcW w:w="1417" w:type="dxa"/>
            <w:tcBorders>
              <w:top w:val="single" w:sz="4" w:space="0" w:color="auto"/>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9:00 - 18:00</w:t>
            </w:r>
          </w:p>
        </w:tc>
      </w:tr>
      <w:tr w:rsidR="00980C68" w:rsidRPr="00D82849" w:rsidTr="00B13022">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single" w:sz="4" w:space="0" w:color="auto"/>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вторник</w:t>
            </w:r>
          </w:p>
        </w:tc>
        <w:tc>
          <w:tcPr>
            <w:tcW w:w="1417" w:type="dxa"/>
            <w:tcBorders>
              <w:top w:val="single" w:sz="4" w:space="0" w:color="auto"/>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9:00 - 20:00</w:t>
            </w:r>
          </w:p>
        </w:tc>
      </w:tr>
      <w:tr w:rsidR="00980C68" w:rsidRPr="00D82849">
        <w:tblPrEx>
          <w:tblBorders>
            <w:insideH w:val="none" w:sz="0" w:space="0" w:color="auto"/>
          </w:tblBorders>
        </w:tblPrEx>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nil"/>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суббота</w:t>
            </w:r>
          </w:p>
        </w:tc>
        <w:tc>
          <w:tcPr>
            <w:tcW w:w="1417" w:type="dxa"/>
            <w:tcBorders>
              <w:top w:val="nil"/>
              <w:left w:val="nil"/>
              <w:bottom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9:00 - 14:00</w:t>
            </w:r>
          </w:p>
        </w:tc>
      </w:tr>
      <w:tr w:rsidR="00980C68" w:rsidRPr="00D82849">
        <w:tc>
          <w:tcPr>
            <w:tcW w:w="510"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4535" w:type="dxa"/>
            <w:vMerge/>
            <w:tcBorders>
              <w:top w:val="single" w:sz="4" w:space="0" w:color="auto"/>
              <w:bottom w:val="single" w:sz="4" w:space="0" w:color="auto"/>
            </w:tcBorders>
          </w:tcPr>
          <w:p w:rsidR="00980C68" w:rsidRPr="00D82849" w:rsidRDefault="00980C68">
            <w:pPr>
              <w:rPr>
                <w:rFonts w:ascii="Times New Roman" w:hAnsi="Times New Roman" w:cs="Times New Roman"/>
                <w:sz w:val="26"/>
                <w:szCs w:val="26"/>
              </w:rPr>
            </w:pPr>
          </w:p>
        </w:tc>
        <w:tc>
          <w:tcPr>
            <w:tcW w:w="2608" w:type="dxa"/>
            <w:tcBorders>
              <w:top w:val="nil"/>
              <w:bottom w:val="single" w:sz="4" w:space="0" w:color="auto"/>
              <w:right w:val="nil"/>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воскресенье</w:t>
            </w:r>
          </w:p>
        </w:tc>
        <w:tc>
          <w:tcPr>
            <w:tcW w:w="1417" w:type="dxa"/>
            <w:tcBorders>
              <w:top w:val="nil"/>
              <w:left w:val="nil"/>
              <w:bottom w:val="single" w:sz="4" w:space="0" w:color="auto"/>
            </w:tcBorders>
          </w:tcPr>
          <w:p w:rsidR="00980C68" w:rsidRPr="00D82849" w:rsidRDefault="00980C68">
            <w:pPr>
              <w:spacing w:after="1" w:line="280" w:lineRule="atLeast"/>
              <w:rPr>
                <w:rFonts w:ascii="Times New Roman" w:hAnsi="Times New Roman" w:cs="Times New Roman"/>
                <w:sz w:val="26"/>
                <w:szCs w:val="26"/>
              </w:rPr>
            </w:pPr>
            <w:r w:rsidRPr="00D82849">
              <w:rPr>
                <w:rFonts w:ascii="Times New Roman" w:hAnsi="Times New Roman" w:cs="Times New Roman"/>
                <w:sz w:val="26"/>
                <w:szCs w:val="26"/>
              </w:rPr>
              <w:t>выходной</w:t>
            </w:r>
          </w:p>
        </w:tc>
      </w:tr>
      <w:tr w:rsidR="00980C68" w:rsidRPr="00D82849">
        <w:tc>
          <w:tcPr>
            <w:tcW w:w="9070" w:type="dxa"/>
            <w:gridSpan w:val="4"/>
            <w:tcBorders>
              <w:top w:val="single" w:sz="4" w:space="0" w:color="auto"/>
              <w:bottom w:val="single" w:sz="4" w:space="0" w:color="auto"/>
            </w:tcBorders>
          </w:tcPr>
          <w:p w:rsidR="00980C68" w:rsidRPr="00D82849" w:rsidRDefault="00980C68">
            <w:pPr>
              <w:spacing w:after="1" w:line="280" w:lineRule="atLeast"/>
              <w:jc w:val="center"/>
              <w:rPr>
                <w:rFonts w:ascii="Times New Roman" w:hAnsi="Times New Roman" w:cs="Times New Roman"/>
                <w:sz w:val="26"/>
                <w:szCs w:val="26"/>
              </w:rPr>
            </w:pPr>
            <w:r w:rsidRPr="00D82849">
              <w:rPr>
                <w:rFonts w:ascii="Times New Roman" w:hAnsi="Times New Roman" w:cs="Times New Roman"/>
                <w:sz w:val="26"/>
                <w:szCs w:val="26"/>
              </w:rPr>
              <w:t>Единая справочная служба МФЦ - тел. 052</w:t>
            </w:r>
          </w:p>
        </w:tc>
      </w:tr>
    </w:tbl>
    <w:p w:rsidR="00980C68" w:rsidRPr="00D82849" w:rsidRDefault="00980C68">
      <w:pPr>
        <w:spacing w:after="1" w:line="280" w:lineRule="atLeast"/>
        <w:ind w:firstLine="540"/>
        <w:jc w:val="both"/>
        <w:rPr>
          <w:rFonts w:ascii="Times New Roman" w:hAnsi="Times New Roman" w:cs="Times New Roman"/>
          <w:sz w:val="26"/>
          <w:szCs w:val="26"/>
        </w:rPr>
      </w:pPr>
    </w:p>
    <w:p w:rsidR="00B13022" w:rsidRPr="00D82849" w:rsidRDefault="00B13022" w:rsidP="00B13022">
      <w:pPr>
        <w:spacing w:after="1" w:line="280" w:lineRule="atLeast"/>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w:t>
      </w:r>
      <w:r w:rsidRPr="00D82849">
        <w:rPr>
          <w:rFonts w:ascii="Times New Roman" w:hAnsi="Times New Roman" w:cs="Times New Roman"/>
          <w:sz w:val="26"/>
          <w:szCs w:val="26"/>
        </w:rPr>
        <w:t xml:space="preserve"> 2</w:t>
      </w:r>
    </w:p>
    <w:p w:rsidR="00B13022" w:rsidRPr="00EC1F33" w:rsidRDefault="00B13022" w:rsidP="00B13022">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к административному регламенту</w:t>
      </w:r>
    </w:p>
    <w:p w:rsidR="00B13022" w:rsidRPr="00EC1F33" w:rsidRDefault="00B13022" w:rsidP="00B13022">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департамента имущества и </w:t>
      </w:r>
      <w:proofErr w:type="gramStart"/>
      <w:r w:rsidRPr="00EC1F33">
        <w:rPr>
          <w:rFonts w:ascii="Times New Roman" w:hAnsi="Times New Roman" w:cs="Times New Roman"/>
          <w:sz w:val="24"/>
          <w:szCs w:val="24"/>
        </w:rPr>
        <w:t>земельных</w:t>
      </w:r>
      <w:proofErr w:type="gramEnd"/>
    </w:p>
    <w:p w:rsidR="00B13022" w:rsidRPr="00EC1F33" w:rsidRDefault="00B13022" w:rsidP="00B13022">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отношений Новосибирской области</w:t>
      </w:r>
    </w:p>
    <w:p w:rsidR="00B13022" w:rsidRPr="00EC1F33" w:rsidRDefault="00B13022" w:rsidP="00B13022">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по предоставлению </w:t>
      </w:r>
      <w:proofErr w:type="gramStart"/>
      <w:r w:rsidRPr="00EC1F33">
        <w:rPr>
          <w:rFonts w:ascii="Times New Roman" w:hAnsi="Times New Roman" w:cs="Times New Roman"/>
          <w:sz w:val="24"/>
          <w:szCs w:val="24"/>
        </w:rPr>
        <w:t>государственной</w:t>
      </w:r>
      <w:proofErr w:type="gramEnd"/>
    </w:p>
    <w:p w:rsidR="00B13022" w:rsidRPr="00EC1F33" w:rsidRDefault="00B13022" w:rsidP="00B13022">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услуги по предоставлению в аренду</w:t>
      </w:r>
    </w:p>
    <w:p w:rsidR="00B13022" w:rsidRPr="00EC1F33" w:rsidRDefault="00B13022" w:rsidP="00B13022">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государственного имущества Новосибирской</w:t>
      </w:r>
    </w:p>
    <w:p w:rsidR="00B13022" w:rsidRPr="00EC1F33" w:rsidRDefault="00B13022" w:rsidP="00B13022">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области, </w:t>
      </w:r>
      <w:proofErr w:type="gramStart"/>
      <w:r w:rsidRPr="00EC1F33">
        <w:rPr>
          <w:rFonts w:ascii="Times New Roman" w:hAnsi="Times New Roman" w:cs="Times New Roman"/>
          <w:sz w:val="24"/>
          <w:szCs w:val="24"/>
        </w:rPr>
        <w:t>включенного</w:t>
      </w:r>
      <w:proofErr w:type="gramEnd"/>
      <w:r w:rsidRPr="00EC1F33">
        <w:rPr>
          <w:rFonts w:ascii="Times New Roman" w:hAnsi="Times New Roman" w:cs="Times New Roman"/>
          <w:sz w:val="24"/>
          <w:szCs w:val="24"/>
        </w:rPr>
        <w:t xml:space="preserve"> в перечень</w:t>
      </w:r>
    </w:p>
    <w:p w:rsidR="00B13022" w:rsidRPr="00EC1F33" w:rsidRDefault="00B13022" w:rsidP="00B13022">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государственного имущества Новосибирской</w:t>
      </w:r>
    </w:p>
    <w:p w:rsidR="00B13022" w:rsidRPr="00EC1F33" w:rsidRDefault="00B13022" w:rsidP="00B13022">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области, </w:t>
      </w:r>
      <w:proofErr w:type="gramStart"/>
      <w:r w:rsidRPr="00EC1F33">
        <w:rPr>
          <w:rFonts w:ascii="Times New Roman" w:hAnsi="Times New Roman" w:cs="Times New Roman"/>
          <w:sz w:val="24"/>
          <w:szCs w:val="24"/>
        </w:rPr>
        <w:t>свободного</w:t>
      </w:r>
      <w:proofErr w:type="gramEnd"/>
      <w:r w:rsidRPr="00EC1F33">
        <w:rPr>
          <w:rFonts w:ascii="Times New Roman" w:hAnsi="Times New Roman" w:cs="Times New Roman"/>
          <w:sz w:val="24"/>
          <w:szCs w:val="24"/>
        </w:rPr>
        <w:t xml:space="preserve"> от прав третьих лиц</w:t>
      </w:r>
    </w:p>
    <w:p w:rsidR="00B13022" w:rsidRPr="00EC1F33" w:rsidRDefault="00B13022" w:rsidP="00B13022">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w:t>
      </w:r>
      <w:proofErr w:type="gramStart"/>
      <w:r w:rsidRPr="00EC1F33">
        <w:rPr>
          <w:rFonts w:ascii="Times New Roman" w:hAnsi="Times New Roman" w:cs="Times New Roman"/>
          <w:sz w:val="24"/>
          <w:szCs w:val="24"/>
        </w:rPr>
        <w:t>(за исключением имущественных прав</w:t>
      </w:r>
      <w:proofErr w:type="gramEnd"/>
    </w:p>
    <w:p w:rsidR="00B13022" w:rsidRPr="00EC1F33" w:rsidRDefault="00B13022" w:rsidP="00B13022">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субъектов малого и среднего предпринимательства),</w:t>
      </w:r>
    </w:p>
    <w:p w:rsidR="00B13022" w:rsidRDefault="00B13022" w:rsidP="00B13022">
      <w:pPr>
        <w:ind w:left="6372"/>
        <w:rPr>
          <w:rFonts w:ascii="Times New Roman" w:hAnsi="Times New Roman" w:cs="Times New Roman"/>
          <w:sz w:val="24"/>
          <w:szCs w:val="24"/>
        </w:rPr>
      </w:pPr>
      <w:r w:rsidRPr="00EC1F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1F33">
        <w:rPr>
          <w:rFonts w:ascii="Times New Roman" w:hAnsi="Times New Roman" w:cs="Times New Roman"/>
          <w:sz w:val="24"/>
          <w:szCs w:val="24"/>
        </w:rPr>
        <w:t>без проведения</w:t>
      </w:r>
      <w:r>
        <w:rPr>
          <w:rFonts w:ascii="Times New Roman" w:hAnsi="Times New Roman" w:cs="Times New Roman"/>
          <w:sz w:val="24"/>
          <w:szCs w:val="24"/>
        </w:rPr>
        <w:t xml:space="preserve"> торгов</w:t>
      </w:r>
    </w:p>
    <w:p w:rsidR="00B13022" w:rsidRDefault="00B13022" w:rsidP="00B13022">
      <w:pPr>
        <w:spacing w:after="1" w:line="280" w:lineRule="atLeast"/>
        <w:jc w:val="center"/>
        <w:rPr>
          <w:rFonts w:ascii="Times New Roman" w:hAnsi="Times New Roman" w:cs="Times New Roman"/>
          <w:b/>
          <w:sz w:val="24"/>
          <w:szCs w:val="24"/>
        </w:rPr>
      </w:pPr>
    </w:p>
    <w:p w:rsidR="00B13022" w:rsidRPr="00997618" w:rsidRDefault="00B13022" w:rsidP="00B13022">
      <w:pPr>
        <w:spacing w:after="1" w:line="280" w:lineRule="atLeast"/>
        <w:jc w:val="center"/>
        <w:rPr>
          <w:rFonts w:ascii="Times New Roman" w:hAnsi="Times New Roman" w:cs="Times New Roman"/>
          <w:b/>
          <w:sz w:val="24"/>
          <w:szCs w:val="24"/>
        </w:rPr>
      </w:pPr>
      <w:r w:rsidRPr="00997618">
        <w:rPr>
          <w:rFonts w:ascii="Times New Roman" w:hAnsi="Times New Roman" w:cs="Times New Roman"/>
          <w:b/>
          <w:sz w:val="24"/>
          <w:szCs w:val="24"/>
        </w:rPr>
        <w:t>ЗАЯВЛЕНИЕ</w:t>
      </w:r>
    </w:p>
    <w:p w:rsidR="00B13022" w:rsidRPr="00997618" w:rsidRDefault="00B13022" w:rsidP="00B13022">
      <w:pPr>
        <w:spacing w:after="1" w:line="280" w:lineRule="atLeast"/>
        <w:jc w:val="center"/>
        <w:rPr>
          <w:b/>
        </w:rPr>
      </w:pPr>
      <w:r w:rsidRPr="00997618">
        <w:rPr>
          <w:rFonts w:ascii="Times New Roman" w:hAnsi="Times New Roman" w:cs="Times New Roman"/>
          <w:b/>
          <w:sz w:val="24"/>
          <w:szCs w:val="24"/>
        </w:rPr>
        <w:t xml:space="preserve">о заключении договора аренды государственного имущества Новосибирской области, включенного в </w:t>
      </w:r>
      <w:r>
        <w:rPr>
          <w:rFonts w:ascii="Times New Roman" w:hAnsi="Times New Roman" w:cs="Times New Roman"/>
          <w:b/>
          <w:sz w:val="24"/>
          <w:szCs w:val="24"/>
        </w:rPr>
        <w:t>П</w:t>
      </w:r>
      <w:r w:rsidRPr="00997618">
        <w:rPr>
          <w:rFonts w:ascii="Times New Roman" w:hAnsi="Times New Roman" w:cs="Times New Roman"/>
          <w:b/>
          <w:sz w:val="24"/>
          <w:szCs w:val="24"/>
        </w:rPr>
        <w:t>еречень государственного имущества Новосибирской области, свободного от прав третьих лиц</w:t>
      </w:r>
      <w:r>
        <w:rPr>
          <w:rFonts w:ascii="Times New Roman" w:hAnsi="Times New Roman" w:cs="Times New Roman"/>
          <w:b/>
          <w:sz w:val="24"/>
          <w:szCs w:val="24"/>
        </w:rPr>
        <w:t xml:space="preserve"> </w:t>
      </w:r>
      <w:r w:rsidRPr="00997618">
        <w:rPr>
          <w:rFonts w:ascii="Times New Roman" w:hAnsi="Times New Roman" w:cs="Times New Roman"/>
          <w:b/>
          <w:sz w:val="24"/>
          <w:szCs w:val="24"/>
        </w:rPr>
        <w:t>(за исключением имущественных прав субъектов малого и среднего предпринимательства),</w:t>
      </w:r>
      <w:r>
        <w:rPr>
          <w:rFonts w:ascii="Times New Roman" w:hAnsi="Times New Roman" w:cs="Times New Roman"/>
          <w:b/>
          <w:sz w:val="24"/>
          <w:szCs w:val="24"/>
        </w:rPr>
        <w:t xml:space="preserve"> </w:t>
      </w:r>
      <w:r w:rsidRPr="00997618">
        <w:rPr>
          <w:rFonts w:ascii="Times New Roman" w:hAnsi="Times New Roman" w:cs="Times New Roman"/>
          <w:b/>
          <w:sz w:val="24"/>
          <w:szCs w:val="24"/>
        </w:rPr>
        <w:t>без проведения торгов</w:t>
      </w:r>
    </w:p>
    <w:p w:rsidR="00B13022" w:rsidRDefault="00B13022" w:rsidP="00B13022">
      <w:pPr>
        <w:jc w:val="center"/>
      </w:pPr>
    </w:p>
    <w:tbl>
      <w:tblPr>
        <w:tblW w:w="0" w:type="auto"/>
        <w:tblLayout w:type="fixed"/>
        <w:tblLook w:val="0000" w:firstRow="0" w:lastRow="0" w:firstColumn="0" w:lastColumn="0" w:noHBand="0" w:noVBand="0"/>
      </w:tblPr>
      <w:tblGrid>
        <w:gridCol w:w="3179"/>
        <w:gridCol w:w="6335"/>
      </w:tblGrid>
      <w:tr w:rsidR="00B13022" w:rsidTr="008C6344">
        <w:trPr>
          <w:cantSplit/>
        </w:trPr>
        <w:tc>
          <w:tcPr>
            <w:tcW w:w="3179" w:type="dxa"/>
          </w:tcPr>
          <w:p w:rsidR="00B13022" w:rsidRDefault="00B13022" w:rsidP="008C6344">
            <w:pPr>
              <w:pStyle w:val="ConsPlusNonformat"/>
              <w:widowControl/>
              <w:snapToGrid w:val="0"/>
              <w:rPr>
                <w:rFonts w:ascii="Times New Roman" w:hAnsi="Times New Roman" w:cs="Times New Roman"/>
                <w:sz w:val="24"/>
                <w:szCs w:val="24"/>
              </w:rPr>
            </w:pPr>
          </w:p>
        </w:tc>
        <w:tc>
          <w:tcPr>
            <w:tcW w:w="6335" w:type="dxa"/>
            <w:vMerge w:val="restart"/>
          </w:tcPr>
          <w:p w:rsidR="00B13022" w:rsidRDefault="00B13022" w:rsidP="008C634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В департамент имущества и </w:t>
            </w:r>
            <w:proofErr w:type="gramStart"/>
            <w:r>
              <w:rPr>
                <w:rFonts w:ascii="Times New Roman" w:hAnsi="Times New Roman" w:cs="Times New Roman"/>
                <w:sz w:val="24"/>
                <w:szCs w:val="24"/>
              </w:rPr>
              <w:t>земельных</w:t>
            </w:r>
            <w:proofErr w:type="gramEnd"/>
          </w:p>
          <w:p w:rsidR="00B13022" w:rsidRDefault="00B13022" w:rsidP="008C634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отношений Новосибирской области</w:t>
            </w:r>
          </w:p>
          <w:p w:rsidR="00B13022" w:rsidRDefault="00B13022" w:rsidP="008C6344">
            <w:pPr>
              <w:pStyle w:val="ConsPlusNonformat"/>
              <w:widowControl/>
              <w:rPr>
                <w:rFonts w:ascii="Times New Roman" w:hAnsi="Times New Roman" w:cs="Times New Roman"/>
                <w:i/>
                <w:sz w:val="16"/>
                <w:szCs w:val="16"/>
              </w:rPr>
            </w:pPr>
          </w:p>
        </w:tc>
      </w:tr>
      <w:tr w:rsidR="00B13022" w:rsidTr="008C6344">
        <w:trPr>
          <w:cantSplit/>
        </w:trPr>
        <w:tc>
          <w:tcPr>
            <w:tcW w:w="3179" w:type="dxa"/>
          </w:tcPr>
          <w:p w:rsidR="00B13022" w:rsidRDefault="00B13022" w:rsidP="008C6344">
            <w:pPr>
              <w:pStyle w:val="ConsPlusNonformat"/>
              <w:widowControl/>
              <w:snapToGrid w:val="0"/>
              <w:rPr>
                <w:rFonts w:ascii="Times New Roman" w:hAnsi="Times New Roman" w:cs="Times New Roman"/>
                <w:sz w:val="24"/>
                <w:szCs w:val="24"/>
              </w:rPr>
            </w:pPr>
          </w:p>
        </w:tc>
        <w:tc>
          <w:tcPr>
            <w:tcW w:w="6335" w:type="dxa"/>
            <w:vMerge/>
            <w:vAlign w:val="center"/>
          </w:tcPr>
          <w:p w:rsidR="00B13022" w:rsidRDefault="00B13022" w:rsidP="008C6344">
            <w:pPr>
              <w:spacing w:after="0" w:line="240" w:lineRule="auto"/>
              <w:rPr>
                <w:rFonts w:ascii="Times New Roman" w:hAnsi="Times New Roman"/>
                <w:i/>
                <w:sz w:val="16"/>
                <w:szCs w:val="16"/>
                <w:lang w:eastAsia="ar-SA"/>
              </w:rPr>
            </w:pPr>
          </w:p>
        </w:tc>
      </w:tr>
    </w:tbl>
    <w:p w:rsidR="00B13022" w:rsidRDefault="00B13022" w:rsidP="00B13022">
      <w:pPr>
        <w:jc w:val="both"/>
      </w:pPr>
    </w:p>
    <w:p w:rsidR="00B13022" w:rsidRDefault="00B13022" w:rsidP="00B13022">
      <w:pPr>
        <w:spacing w:after="1" w:line="200" w:lineRule="atLeast"/>
        <w:ind w:firstLine="708"/>
        <w:jc w:val="both"/>
        <w:rPr>
          <w:rFonts w:ascii="Times New Roman" w:hAnsi="Times New Roman" w:cs="Times New Roman"/>
          <w:sz w:val="24"/>
          <w:szCs w:val="24"/>
        </w:rPr>
      </w:pPr>
      <w:r w:rsidRPr="00DD3725">
        <w:rPr>
          <w:rFonts w:ascii="Times New Roman" w:hAnsi="Times New Roman" w:cs="Times New Roman"/>
          <w:sz w:val="24"/>
          <w:szCs w:val="24"/>
        </w:rPr>
        <w:t>Прошу заключить (переоформить)  договор  аренды  нежилого  помещения</w:t>
      </w:r>
      <w:r>
        <w:rPr>
          <w:rFonts w:ascii="Times New Roman" w:hAnsi="Times New Roman" w:cs="Times New Roman"/>
          <w:sz w:val="24"/>
          <w:szCs w:val="24"/>
        </w:rPr>
        <w:t xml:space="preserve"> </w:t>
      </w:r>
      <w:r w:rsidRPr="00DD3725">
        <w:rPr>
          <w:rFonts w:ascii="Times New Roman" w:hAnsi="Times New Roman" w:cs="Times New Roman"/>
          <w:sz w:val="24"/>
          <w:szCs w:val="24"/>
        </w:rPr>
        <w:t>(здания, сооружения, оборудования)</w:t>
      </w:r>
      <w:r>
        <w:rPr>
          <w:rFonts w:ascii="Times New Roman" w:hAnsi="Times New Roman" w:cs="Times New Roman"/>
          <w:sz w:val="24"/>
          <w:szCs w:val="24"/>
        </w:rPr>
        <w:t>______________________________________________________</w:t>
      </w:r>
    </w:p>
    <w:p w:rsidR="00B13022" w:rsidRPr="00DD3725" w:rsidRDefault="00B13022" w:rsidP="00B13022">
      <w:pPr>
        <w:spacing w:after="1" w:line="200" w:lineRule="atLeast"/>
        <w:ind w:firstLine="708"/>
        <w:jc w:val="both"/>
        <w:rPr>
          <w:rFonts w:ascii="Times New Roman" w:hAnsi="Times New Roman" w:cs="Times New Roman"/>
          <w:i/>
          <w:sz w:val="24"/>
          <w:szCs w:val="24"/>
        </w:rPr>
      </w:pPr>
      <w:r>
        <w:rPr>
          <w:rFonts w:ascii="Times New Roman" w:hAnsi="Times New Roman" w:cs="Times New Roman"/>
          <w:sz w:val="24"/>
          <w:szCs w:val="24"/>
        </w:rPr>
        <w:t xml:space="preserve">                                    </w:t>
      </w:r>
      <w:r w:rsidRPr="00DD3725">
        <w:rPr>
          <w:rFonts w:ascii="Times New Roman" w:hAnsi="Times New Roman" w:cs="Times New Roman"/>
          <w:i/>
          <w:sz w:val="24"/>
          <w:szCs w:val="24"/>
        </w:rPr>
        <w:t xml:space="preserve">(указать имущество планируемое взять в аренду) </w:t>
      </w:r>
    </w:p>
    <w:p w:rsidR="00B13022" w:rsidRDefault="00B13022" w:rsidP="00B13022">
      <w:pPr>
        <w:jc w:val="both"/>
        <w:rPr>
          <w:rFonts w:ascii="Times New Roman" w:hAnsi="Times New Roman"/>
          <w:sz w:val="24"/>
          <w:szCs w:val="24"/>
        </w:rPr>
      </w:pPr>
      <w:r>
        <w:rPr>
          <w:rFonts w:ascii="Times New Roman" w:hAnsi="Times New Roman"/>
          <w:sz w:val="24"/>
          <w:szCs w:val="24"/>
        </w:rPr>
        <w:t xml:space="preserve">площадью________________ </w:t>
      </w:r>
      <w:proofErr w:type="spellStart"/>
      <w:r>
        <w:rPr>
          <w:rFonts w:ascii="Times New Roman" w:hAnsi="Times New Roman"/>
          <w:sz w:val="24"/>
          <w:szCs w:val="24"/>
        </w:rPr>
        <w:t>кв.м</w:t>
      </w:r>
      <w:proofErr w:type="spellEnd"/>
      <w:r>
        <w:rPr>
          <w:rFonts w:ascii="Times New Roman" w:hAnsi="Times New Roman"/>
          <w:sz w:val="24"/>
          <w:szCs w:val="24"/>
        </w:rPr>
        <w:t xml:space="preserve">., </w:t>
      </w:r>
    </w:p>
    <w:p w:rsidR="00B13022" w:rsidRDefault="00B13022" w:rsidP="00B13022">
      <w:pPr>
        <w:jc w:val="both"/>
        <w:rPr>
          <w:rFonts w:ascii="Times New Roman" w:hAnsi="Times New Roman"/>
          <w:sz w:val="24"/>
          <w:szCs w:val="24"/>
        </w:rPr>
      </w:pPr>
      <w:proofErr w:type="gramStart"/>
      <w:r>
        <w:rPr>
          <w:rFonts w:ascii="Times New Roman" w:hAnsi="Times New Roman"/>
          <w:sz w:val="24"/>
          <w:szCs w:val="24"/>
        </w:rPr>
        <w:t>расположенное</w:t>
      </w:r>
      <w:proofErr w:type="gramEnd"/>
      <w:r>
        <w:rPr>
          <w:rFonts w:ascii="Times New Roman" w:hAnsi="Times New Roman"/>
          <w:sz w:val="24"/>
          <w:szCs w:val="24"/>
        </w:rPr>
        <w:t xml:space="preserve"> по адресу:_______________________________________________________  </w:t>
      </w:r>
    </w:p>
    <w:p w:rsidR="00B13022" w:rsidRDefault="00B13022" w:rsidP="00B13022">
      <w:pPr>
        <w:spacing w:after="1" w:line="200" w:lineRule="atLeas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13022" w:rsidRDefault="00B13022" w:rsidP="00B13022">
      <w:pPr>
        <w:pStyle w:val="ConsPlusNonformat"/>
        <w:widowControl/>
        <w:spacing w:after="1" w:line="200" w:lineRule="atLeast"/>
        <w:jc w:val="center"/>
        <w:rPr>
          <w:rFonts w:ascii="Times New Roman" w:hAnsi="Times New Roman" w:cs="Times New Roman"/>
          <w:i/>
          <w:sz w:val="24"/>
          <w:szCs w:val="24"/>
        </w:rPr>
      </w:pPr>
      <w:r>
        <w:rPr>
          <w:rFonts w:ascii="Times New Roman" w:hAnsi="Times New Roman" w:cs="Times New Roman"/>
          <w:i/>
          <w:sz w:val="24"/>
          <w:szCs w:val="24"/>
        </w:rPr>
        <w:t>(адрес с указанием почтового индекса, однозначно определяющий его место расположения)</w:t>
      </w:r>
    </w:p>
    <w:p w:rsidR="00B13022" w:rsidRDefault="00B13022" w:rsidP="00B13022">
      <w:pPr>
        <w:pStyle w:val="ConsPlusNonformat"/>
        <w:widowControl/>
        <w:rPr>
          <w:rFonts w:ascii="Times New Roman" w:hAnsi="Times New Roman" w:cs="Times New Roman"/>
          <w:sz w:val="24"/>
          <w:szCs w:val="24"/>
        </w:rPr>
      </w:pPr>
      <w:r>
        <w:rPr>
          <w:rFonts w:ascii="Times New Roman" w:hAnsi="Times New Roman" w:cs="Times New Roman"/>
          <w:sz w:val="24"/>
          <w:szCs w:val="24"/>
        </w:rPr>
        <w:t>для __________________________________________________________________________</w:t>
      </w:r>
    </w:p>
    <w:p w:rsidR="00B13022" w:rsidRPr="00E5462B" w:rsidRDefault="00B13022" w:rsidP="00B13022">
      <w:pPr>
        <w:pStyle w:val="ConsPlusNonformat"/>
        <w:widowControl/>
        <w:jc w:val="center"/>
        <w:rPr>
          <w:rFonts w:ascii="Times New Roman" w:hAnsi="Times New Roman" w:cs="Times New Roman"/>
          <w:i/>
          <w:sz w:val="24"/>
          <w:szCs w:val="24"/>
        </w:rPr>
      </w:pPr>
      <w:r w:rsidRPr="00E5462B">
        <w:rPr>
          <w:rFonts w:ascii="Times New Roman" w:hAnsi="Times New Roman" w:cs="Times New Roman"/>
          <w:i/>
          <w:sz w:val="24"/>
          <w:szCs w:val="24"/>
        </w:rPr>
        <w:t>(цель использования арендуемого имущества)</w:t>
      </w:r>
    </w:p>
    <w:p w:rsidR="00B13022" w:rsidRDefault="00B13022" w:rsidP="00B13022">
      <w:pPr>
        <w:spacing w:line="240" w:lineRule="exact"/>
        <w:jc w:val="both"/>
        <w:rPr>
          <w:rFonts w:ascii="Times New Roman" w:hAnsi="Times New Roman"/>
          <w:sz w:val="24"/>
          <w:szCs w:val="24"/>
        </w:rPr>
      </w:pPr>
      <w:r>
        <w:rPr>
          <w:rFonts w:ascii="Times New Roman" w:hAnsi="Times New Roman"/>
          <w:sz w:val="24"/>
          <w:szCs w:val="24"/>
        </w:rPr>
        <w:t>Сроком на __________________ лет.</w:t>
      </w:r>
    </w:p>
    <w:p w:rsidR="00B13022" w:rsidRDefault="00B13022" w:rsidP="00B13022">
      <w:pPr>
        <w:spacing w:after="1" w:line="200" w:lineRule="atLeast"/>
        <w:jc w:val="both"/>
        <w:rPr>
          <w:rFonts w:ascii="Times New Roman" w:hAnsi="Times New Roman"/>
          <w:sz w:val="24"/>
          <w:szCs w:val="24"/>
        </w:rPr>
      </w:pPr>
    </w:p>
    <w:p w:rsidR="00B13022" w:rsidRDefault="00B13022" w:rsidP="00B13022">
      <w:pPr>
        <w:spacing w:after="1" w:line="200" w:lineRule="atLeast"/>
        <w:jc w:val="both"/>
        <w:rPr>
          <w:rFonts w:ascii="Times New Roman" w:hAnsi="Times New Roman"/>
          <w:sz w:val="24"/>
          <w:szCs w:val="24"/>
        </w:rPr>
      </w:pPr>
      <w:r>
        <w:rPr>
          <w:rFonts w:ascii="Times New Roman" w:hAnsi="Times New Roman"/>
          <w:sz w:val="24"/>
          <w:szCs w:val="24"/>
        </w:rPr>
        <w:t>Прошу предоставить льготу по арендной плате_____________________________________</w:t>
      </w:r>
    </w:p>
    <w:p w:rsidR="00B13022" w:rsidRPr="00A85107" w:rsidRDefault="00B13022" w:rsidP="00B13022">
      <w:pPr>
        <w:pStyle w:val="ConsPlusNormal"/>
        <w:ind w:firstLine="708"/>
        <w:jc w:val="both"/>
        <w:outlineLvl w:val="0"/>
        <w:rPr>
          <w:rFonts w:ascii="Times New Roman" w:hAnsi="Times New Roman"/>
          <w:i/>
          <w:sz w:val="24"/>
          <w:szCs w:val="24"/>
        </w:rPr>
      </w:pPr>
      <w:proofErr w:type="gramStart"/>
      <w:r>
        <w:rPr>
          <w:rFonts w:ascii="Times New Roman" w:hAnsi="Times New Roman" w:cs="Times New Roman"/>
          <w:i/>
          <w:sz w:val="24"/>
          <w:szCs w:val="24"/>
        </w:rPr>
        <w:t>(Указывается в соответствии с пунктом 17</w:t>
      </w:r>
      <w:r w:rsidRPr="00401BFA">
        <w:rPr>
          <w:rFonts w:ascii="Times New Roman" w:hAnsi="Times New Roman" w:cs="Times New Roman"/>
          <w:i/>
          <w:sz w:val="24"/>
          <w:szCs w:val="24"/>
        </w:rPr>
        <w:t xml:space="preserve"> </w:t>
      </w:r>
      <w:r w:rsidRPr="00A85107">
        <w:rPr>
          <w:rFonts w:ascii="Times New Roman" w:hAnsi="Times New Roman" w:cs="Times New Roman"/>
          <w:i/>
          <w:sz w:val="24"/>
          <w:szCs w:val="24"/>
        </w:rPr>
        <w:t>постановлени</w:t>
      </w:r>
      <w:r>
        <w:rPr>
          <w:rFonts w:ascii="Times New Roman" w:hAnsi="Times New Roman" w:cs="Times New Roman"/>
          <w:i/>
          <w:sz w:val="24"/>
          <w:szCs w:val="24"/>
        </w:rPr>
        <w:t>я</w:t>
      </w:r>
      <w:r w:rsidRPr="00A85107">
        <w:rPr>
          <w:rFonts w:ascii="Times New Roman" w:hAnsi="Times New Roman" w:cs="Times New Roman"/>
          <w:i/>
          <w:sz w:val="24"/>
          <w:szCs w:val="24"/>
        </w:rPr>
        <w:t xml:space="preserve"> Правительства Новосибирской области от 24.01.2017 N 10-п</w:t>
      </w:r>
      <w:r>
        <w:rPr>
          <w:rFonts w:ascii="Times New Roman" w:hAnsi="Times New Roman" w:cs="Times New Roman"/>
          <w:i/>
          <w:sz w:val="24"/>
          <w:szCs w:val="24"/>
        </w:rPr>
        <w:t xml:space="preserve"> случае, если </w:t>
      </w:r>
      <w:r w:rsidRPr="00E5462B">
        <w:rPr>
          <w:rFonts w:ascii="Times New Roman" w:hAnsi="Times New Roman" w:cs="Times New Roman"/>
          <w:i/>
          <w:sz w:val="24"/>
          <w:szCs w:val="24"/>
        </w:rPr>
        <w:t xml:space="preserve">социально значимый вид деятельности является основным видом деятельности </w:t>
      </w:r>
      <w:r>
        <w:rPr>
          <w:rFonts w:ascii="Times New Roman" w:hAnsi="Times New Roman" w:cs="Times New Roman"/>
          <w:i/>
          <w:sz w:val="24"/>
          <w:szCs w:val="24"/>
        </w:rPr>
        <w:t xml:space="preserve">субъекта </w:t>
      </w:r>
      <w:r w:rsidRPr="00C567EB">
        <w:rPr>
          <w:rFonts w:ascii="Times New Roman" w:hAnsi="Times New Roman" w:cs="Times New Roman"/>
          <w:i/>
          <w:sz w:val="24"/>
          <w:szCs w:val="24"/>
        </w:rPr>
        <w:t>МСП</w:t>
      </w:r>
      <w:r w:rsidRPr="00E5462B">
        <w:rPr>
          <w:rFonts w:ascii="Times New Roman" w:hAnsi="Times New Roman" w:cs="Times New Roman"/>
          <w:i/>
          <w:sz w:val="24"/>
          <w:szCs w:val="24"/>
        </w:rPr>
        <w:t xml:space="preserve"> в соответствии с выпиской из единого государственного реестра юридических лиц/индивидуальных предпринимателей</w:t>
      </w:r>
      <w:r w:rsidRPr="00E5462B">
        <w:rPr>
          <w:rFonts w:ascii="Times New Roman" w:hAnsi="Times New Roman"/>
          <w:i/>
          <w:sz w:val="24"/>
          <w:szCs w:val="24"/>
        </w:rPr>
        <w:t xml:space="preserve"> </w:t>
      </w:r>
      <w:r>
        <w:rPr>
          <w:rFonts w:ascii="Times New Roman" w:hAnsi="Times New Roman"/>
          <w:i/>
          <w:sz w:val="24"/>
          <w:szCs w:val="24"/>
        </w:rPr>
        <w:t xml:space="preserve">и </w:t>
      </w:r>
      <w:r w:rsidRPr="00C567EB">
        <w:rPr>
          <w:rFonts w:ascii="Times New Roman" w:hAnsi="Times New Roman" w:cs="Times New Roman"/>
          <w:i/>
          <w:sz w:val="24"/>
          <w:szCs w:val="24"/>
        </w:rPr>
        <w:t>имущество предоставляется субъекту МСП для осуществления социально значимого вида деятельности</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Перечень социально значимых видов деятельности</w:t>
      </w:r>
      <w:r w:rsidRPr="00A85107">
        <w:rPr>
          <w:rFonts w:ascii="Times New Roman" w:hAnsi="Times New Roman" w:cs="Times New Roman"/>
          <w:sz w:val="28"/>
          <w:szCs w:val="28"/>
        </w:rPr>
        <w:t xml:space="preserve"> </w:t>
      </w:r>
      <w:r w:rsidRPr="00A85107">
        <w:rPr>
          <w:rFonts w:ascii="Times New Roman" w:hAnsi="Times New Roman" w:cs="Times New Roman"/>
          <w:i/>
          <w:sz w:val="24"/>
          <w:szCs w:val="24"/>
        </w:rPr>
        <w:t xml:space="preserve">утвержден </w:t>
      </w:r>
      <w:r>
        <w:rPr>
          <w:rFonts w:ascii="Times New Roman" w:hAnsi="Times New Roman" w:cs="Times New Roman"/>
          <w:i/>
          <w:sz w:val="24"/>
          <w:szCs w:val="24"/>
        </w:rPr>
        <w:t xml:space="preserve">указанным </w:t>
      </w:r>
      <w:r w:rsidRPr="00A85107">
        <w:rPr>
          <w:rFonts w:ascii="Times New Roman" w:hAnsi="Times New Roman" w:cs="Times New Roman"/>
          <w:i/>
          <w:sz w:val="24"/>
          <w:szCs w:val="24"/>
        </w:rPr>
        <w:t>постановлением</w:t>
      </w:r>
      <w:r>
        <w:rPr>
          <w:rFonts w:ascii="Times New Roman" w:hAnsi="Times New Roman" w:cs="Times New Roman"/>
          <w:i/>
          <w:sz w:val="24"/>
          <w:szCs w:val="24"/>
        </w:rPr>
        <w:t>).</w:t>
      </w:r>
      <w:proofErr w:type="gramEnd"/>
    </w:p>
    <w:p w:rsidR="00B13022" w:rsidRDefault="00B13022" w:rsidP="00B13022">
      <w:pPr>
        <w:spacing w:line="240" w:lineRule="exact"/>
        <w:jc w:val="both"/>
        <w:rPr>
          <w:rFonts w:ascii="Times New Roman" w:hAnsi="Times New Roman"/>
          <w:sz w:val="24"/>
          <w:szCs w:val="24"/>
        </w:rPr>
      </w:pPr>
    </w:p>
    <w:p w:rsidR="00DB1E5F" w:rsidRDefault="00DB1E5F" w:rsidP="00B13022">
      <w:pPr>
        <w:spacing w:line="240" w:lineRule="exact"/>
        <w:jc w:val="both"/>
        <w:rPr>
          <w:rFonts w:ascii="Times New Roman" w:hAnsi="Times New Roman"/>
          <w:b/>
          <w:sz w:val="24"/>
          <w:szCs w:val="24"/>
        </w:rPr>
      </w:pPr>
    </w:p>
    <w:p w:rsidR="00B13022" w:rsidRPr="00401BFA" w:rsidRDefault="00B13022" w:rsidP="00B13022">
      <w:pPr>
        <w:spacing w:line="240" w:lineRule="exact"/>
        <w:jc w:val="both"/>
        <w:rPr>
          <w:rFonts w:ascii="Times New Roman" w:hAnsi="Times New Roman"/>
          <w:b/>
          <w:sz w:val="24"/>
          <w:szCs w:val="24"/>
        </w:rPr>
      </w:pPr>
      <w:r w:rsidRPr="00401BFA">
        <w:rPr>
          <w:rFonts w:ascii="Times New Roman" w:hAnsi="Times New Roman"/>
          <w:b/>
          <w:sz w:val="24"/>
          <w:szCs w:val="24"/>
        </w:rPr>
        <w:lastRenderedPageBreak/>
        <w:t>Сведения о заявителе</w:t>
      </w:r>
      <w:r>
        <w:rPr>
          <w:rFonts w:ascii="Times New Roman" w:hAnsi="Times New Roman"/>
          <w:b/>
          <w:sz w:val="24"/>
          <w:szCs w:val="24"/>
        </w:rPr>
        <w:t>:</w:t>
      </w:r>
    </w:p>
    <w:p w:rsidR="00B13022" w:rsidRDefault="00B13022" w:rsidP="00B13022">
      <w:pPr>
        <w:spacing w:after="1" w:line="200" w:lineRule="atLeast"/>
        <w:jc w:val="both"/>
        <w:rPr>
          <w:rFonts w:ascii="Times New Roman" w:hAnsi="Times New Roman"/>
          <w:sz w:val="24"/>
          <w:szCs w:val="24"/>
        </w:rPr>
      </w:pPr>
      <w:r w:rsidRPr="003B7ACD">
        <w:rPr>
          <w:rFonts w:ascii="Times New Roman" w:hAnsi="Times New Roman" w:cs="Times New Roman"/>
          <w:sz w:val="24"/>
          <w:szCs w:val="24"/>
        </w:rPr>
        <w:t>Полное наименовани</w:t>
      </w:r>
      <w:proofErr w:type="gramStart"/>
      <w:r w:rsidRPr="003B7ACD">
        <w:rPr>
          <w:rFonts w:ascii="Times New Roman" w:hAnsi="Times New Roman" w:cs="Times New Roman"/>
          <w:sz w:val="24"/>
          <w:szCs w:val="24"/>
        </w:rPr>
        <w:t>е(</w:t>
      </w:r>
      <w:proofErr w:type="gramEnd"/>
      <w:r w:rsidRPr="003B7ACD">
        <w:rPr>
          <w:rFonts w:ascii="Times New Roman" w:hAnsi="Times New Roman" w:cs="Times New Roman"/>
          <w:sz w:val="24"/>
          <w:szCs w:val="24"/>
        </w:rPr>
        <w:t>сокращенное наименование) юридического лица /</w:t>
      </w:r>
      <w:r>
        <w:rPr>
          <w:rFonts w:ascii="Times New Roman" w:hAnsi="Times New Roman" w:cs="Times New Roman"/>
          <w:sz w:val="24"/>
          <w:szCs w:val="24"/>
        </w:rPr>
        <w:t>индивидуального</w:t>
      </w:r>
      <w:r w:rsidRPr="003B7ACD">
        <w:rPr>
          <w:rFonts w:ascii="Times New Roman" w:hAnsi="Times New Roman" w:cs="Times New Roman"/>
          <w:sz w:val="24"/>
          <w:szCs w:val="24"/>
        </w:rPr>
        <w:t xml:space="preserve"> предпринимателя</w:t>
      </w:r>
      <w:r>
        <w:rPr>
          <w:rFonts w:ascii="Times New Roman" w:hAnsi="Times New Roman"/>
          <w:sz w:val="24"/>
          <w:szCs w:val="24"/>
        </w:rPr>
        <w:t xml:space="preserve"> _____________________________________________________________________________</w:t>
      </w:r>
    </w:p>
    <w:p w:rsidR="00B13022" w:rsidRDefault="00B13022" w:rsidP="00B13022">
      <w:pPr>
        <w:pStyle w:val="ConsPlusNonformat"/>
        <w:jc w:val="both"/>
        <w:rPr>
          <w:rFonts w:ascii="Times New Roman" w:hAnsi="Times New Roman" w:cs="Times New Roman"/>
          <w:sz w:val="24"/>
          <w:szCs w:val="24"/>
        </w:rPr>
      </w:pPr>
    </w:p>
    <w:p w:rsidR="00B13022" w:rsidRDefault="00B13022" w:rsidP="00B13022">
      <w:pPr>
        <w:pStyle w:val="ConsPlusNonformat"/>
        <w:jc w:val="both"/>
        <w:rPr>
          <w:rFonts w:ascii="Times New Roman" w:hAnsi="Times New Roman" w:cs="Times New Roman"/>
          <w:sz w:val="24"/>
          <w:szCs w:val="24"/>
        </w:rPr>
      </w:pPr>
      <w:r>
        <w:rPr>
          <w:rFonts w:ascii="Times New Roman" w:hAnsi="Times New Roman" w:cs="Times New Roman"/>
          <w:sz w:val="24"/>
          <w:szCs w:val="24"/>
        </w:rPr>
        <w:t>Фамилия, Имя, Отчество (последнее при наличии) руководителя  _____________________</w:t>
      </w:r>
    </w:p>
    <w:p w:rsidR="00B13022" w:rsidRDefault="00B13022" w:rsidP="00B13022">
      <w:pPr>
        <w:pStyle w:val="ConsPlusNonformat"/>
        <w:jc w:val="both"/>
        <w:rPr>
          <w:rFonts w:ascii="Times New Roman" w:hAnsi="Times New Roman" w:cs="Times New Roman"/>
          <w:sz w:val="24"/>
          <w:szCs w:val="24"/>
        </w:rPr>
      </w:pPr>
    </w:p>
    <w:p w:rsidR="00B13022" w:rsidRDefault="00B13022" w:rsidP="00B1302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13022" w:rsidRDefault="00B13022" w:rsidP="00B13022">
      <w:pPr>
        <w:pStyle w:val="ConsPlusNonformat"/>
        <w:jc w:val="both"/>
        <w:rPr>
          <w:rFonts w:ascii="Times New Roman" w:hAnsi="Times New Roman" w:cs="Times New Roman"/>
          <w:sz w:val="24"/>
          <w:szCs w:val="24"/>
        </w:rPr>
      </w:pPr>
    </w:p>
    <w:p w:rsidR="00B13022" w:rsidRPr="00C567EB" w:rsidRDefault="00B13022" w:rsidP="00B13022">
      <w:pPr>
        <w:pStyle w:val="ConsPlusNonformat"/>
        <w:jc w:val="both"/>
        <w:rPr>
          <w:rFonts w:ascii="Times New Roman" w:hAnsi="Times New Roman" w:cs="Times New Roman"/>
          <w:sz w:val="24"/>
          <w:szCs w:val="24"/>
        </w:rPr>
      </w:pPr>
      <w:r w:rsidRPr="00C567EB">
        <w:rPr>
          <w:rFonts w:ascii="Times New Roman" w:hAnsi="Times New Roman" w:cs="Times New Roman"/>
          <w:sz w:val="24"/>
          <w:szCs w:val="24"/>
        </w:rPr>
        <w:t xml:space="preserve">ОКПО __________________ ИНН ____________________ </w:t>
      </w:r>
      <w:hyperlink r:id="rId41" w:history="1">
        <w:r w:rsidRPr="00FD2566">
          <w:rPr>
            <w:rFonts w:ascii="Times New Roman" w:hAnsi="Times New Roman" w:cs="Times New Roman"/>
            <w:sz w:val="24"/>
            <w:szCs w:val="24"/>
          </w:rPr>
          <w:t>ОКОНХ</w:t>
        </w:r>
      </w:hyperlink>
      <w:r w:rsidRPr="00C567EB">
        <w:rPr>
          <w:rFonts w:ascii="Times New Roman" w:hAnsi="Times New Roman" w:cs="Times New Roman"/>
          <w:sz w:val="24"/>
          <w:szCs w:val="24"/>
        </w:rPr>
        <w:t xml:space="preserve"> ____________________</w:t>
      </w:r>
    </w:p>
    <w:p w:rsidR="00B13022" w:rsidRDefault="00B13022" w:rsidP="00B13022">
      <w:pPr>
        <w:pStyle w:val="ConsPlusNonformat"/>
        <w:jc w:val="both"/>
        <w:rPr>
          <w:rFonts w:ascii="Times New Roman" w:hAnsi="Times New Roman" w:cs="Times New Roman"/>
          <w:sz w:val="24"/>
          <w:szCs w:val="24"/>
        </w:rPr>
      </w:pPr>
    </w:p>
    <w:p w:rsidR="00B13022" w:rsidRPr="00C567EB" w:rsidRDefault="00B13022" w:rsidP="00B13022">
      <w:pPr>
        <w:pStyle w:val="ConsPlusNonformat"/>
        <w:jc w:val="both"/>
        <w:rPr>
          <w:rFonts w:ascii="Times New Roman" w:hAnsi="Times New Roman" w:cs="Times New Roman"/>
          <w:sz w:val="24"/>
          <w:szCs w:val="24"/>
        </w:rPr>
      </w:pPr>
      <w:r w:rsidRPr="00C567EB">
        <w:rPr>
          <w:rFonts w:ascii="Times New Roman" w:hAnsi="Times New Roman" w:cs="Times New Roman"/>
          <w:sz w:val="24"/>
          <w:szCs w:val="24"/>
        </w:rPr>
        <w:t>Адрес (почтовый</w:t>
      </w:r>
      <w:r>
        <w:rPr>
          <w:rFonts w:ascii="Times New Roman" w:hAnsi="Times New Roman" w:cs="Times New Roman"/>
          <w:sz w:val="24"/>
          <w:szCs w:val="24"/>
        </w:rPr>
        <w:t>, местонахождение</w:t>
      </w:r>
      <w:r w:rsidRPr="00C567EB">
        <w:rPr>
          <w:rFonts w:ascii="Times New Roman" w:hAnsi="Times New Roman" w:cs="Times New Roman"/>
          <w:sz w:val="24"/>
          <w:szCs w:val="24"/>
        </w:rPr>
        <w:t>) юридического лица с указанием почтового индекса</w:t>
      </w:r>
      <w:r>
        <w:rPr>
          <w:rFonts w:ascii="Times New Roman" w:hAnsi="Times New Roman" w:cs="Times New Roman"/>
          <w:sz w:val="24"/>
          <w:szCs w:val="24"/>
        </w:rPr>
        <w:t>:</w:t>
      </w:r>
      <w:r w:rsidRPr="00C567EB">
        <w:rPr>
          <w:rFonts w:ascii="Times New Roman" w:hAnsi="Times New Roman" w:cs="Times New Roman"/>
          <w:sz w:val="24"/>
          <w:szCs w:val="24"/>
        </w:rPr>
        <w:t xml:space="preserve"> __________</w:t>
      </w:r>
      <w:r>
        <w:rPr>
          <w:rFonts w:ascii="Times New Roman" w:hAnsi="Times New Roman" w:cs="Times New Roman"/>
          <w:sz w:val="24"/>
          <w:szCs w:val="24"/>
        </w:rPr>
        <w:t>___________________________________________________________________.</w:t>
      </w:r>
    </w:p>
    <w:p w:rsidR="00B13022" w:rsidRDefault="00B13022" w:rsidP="00B13022">
      <w:pPr>
        <w:pStyle w:val="ConsPlusNonformat"/>
        <w:jc w:val="both"/>
        <w:rPr>
          <w:rFonts w:ascii="Times New Roman" w:hAnsi="Times New Roman" w:cs="Times New Roman"/>
          <w:sz w:val="24"/>
          <w:szCs w:val="24"/>
        </w:rPr>
      </w:pPr>
    </w:p>
    <w:p w:rsidR="00B13022" w:rsidRDefault="00B13022" w:rsidP="00B13022">
      <w:pPr>
        <w:pStyle w:val="ConsPlusNonformat"/>
        <w:jc w:val="both"/>
        <w:rPr>
          <w:rFonts w:ascii="Times New Roman" w:hAnsi="Times New Roman" w:cs="Times New Roman"/>
          <w:sz w:val="24"/>
          <w:szCs w:val="24"/>
        </w:rPr>
      </w:pPr>
      <w:r w:rsidRPr="00C567EB">
        <w:rPr>
          <w:rFonts w:ascii="Times New Roman" w:hAnsi="Times New Roman" w:cs="Times New Roman"/>
          <w:sz w:val="24"/>
          <w:szCs w:val="24"/>
        </w:rPr>
        <w:t>Юридический адрес юридического лица с указанием почтового индекса</w:t>
      </w:r>
      <w:r>
        <w:rPr>
          <w:rFonts w:ascii="Times New Roman" w:hAnsi="Times New Roman" w:cs="Times New Roman"/>
          <w:sz w:val="24"/>
          <w:szCs w:val="24"/>
        </w:rPr>
        <w:t>:</w:t>
      </w:r>
      <w:r w:rsidRPr="00C567EB">
        <w:rPr>
          <w:rFonts w:ascii="Times New Roman" w:hAnsi="Times New Roman" w:cs="Times New Roman"/>
          <w:sz w:val="24"/>
          <w:szCs w:val="24"/>
        </w:rPr>
        <w:t xml:space="preserve"> ________</w:t>
      </w:r>
      <w:r>
        <w:rPr>
          <w:rFonts w:ascii="Times New Roman" w:hAnsi="Times New Roman" w:cs="Times New Roman"/>
          <w:sz w:val="24"/>
          <w:szCs w:val="24"/>
        </w:rPr>
        <w:t>____________________________________________________________________</w:t>
      </w:r>
      <w:r w:rsidRPr="00C567EB">
        <w:rPr>
          <w:rFonts w:ascii="Times New Roman" w:hAnsi="Times New Roman" w:cs="Times New Roman"/>
          <w:sz w:val="24"/>
          <w:szCs w:val="24"/>
        </w:rPr>
        <w:t>_</w:t>
      </w:r>
      <w:r>
        <w:rPr>
          <w:rFonts w:ascii="Times New Roman" w:hAnsi="Times New Roman" w:cs="Times New Roman"/>
          <w:sz w:val="24"/>
          <w:szCs w:val="24"/>
        </w:rPr>
        <w:t>.</w:t>
      </w:r>
    </w:p>
    <w:p w:rsidR="00B13022" w:rsidRDefault="00B13022" w:rsidP="00B13022">
      <w:pPr>
        <w:pStyle w:val="ConsPlusNonformat"/>
        <w:jc w:val="both"/>
        <w:rPr>
          <w:rFonts w:ascii="Times New Roman" w:hAnsi="Times New Roman" w:cs="Times New Roman"/>
          <w:sz w:val="24"/>
          <w:szCs w:val="24"/>
        </w:rPr>
      </w:pPr>
    </w:p>
    <w:p w:rsidR="00B13022" w:rsidRPr="00C567EB" w:rsidRDefault="00B13022" w:rsidP="00B13022">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регистрации (для индивидуальных предпринимателей) _____________________________________________________________________________.</w:t>
      </w:r>
    </w:p>
    <w:p w:rsidR="00B13022" w:rsidRDefault="00B13022" w:rsidP="00B13022">
      <w:pPr>
        <w:pStyle w:val="ConsPlusNonformat"/>
        <w:jc w:val="both"/>
        <w:rPr>
          <w:rFonts w:ascii="Times New Roman" w:hAnsi="Times New Roman" w:cs="Times New Roman"/>
          <w:sz w:val="24"/>
          <w:szCs w:val="24"/>
        </w:rPr>
      </w:pPr>
    </w:p>
    <w:p w:rsidR="00B13022" w:rsidRPr="00C567EB" w:rsidRDefault="00B13022" w:rsidP="00B13022">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фактического проживания (для индивидуальных предпринимателей) _____________________________________________________________________________.</w:t>
      </w:r>
    </w:p>
    <w:p w:rsidR="00B13022" w:rsidRPr="00C567EB" w:rsidRDefault="00B13022" w:rsidP="00B13022">
      <w:pPr>
        <w:spacing w:line="240" w:lineRule="exact"/>
        <w:jc w:val="both"/>
        <w:rPr>
          <w:rFonts w:ascii="Times New Roman" w:hAnsi="Times New Roman" w:cs="Times New Roman"/>
          <w:sz w:val="24"/>
          <w:szCs w:val="24"/>
        </w:rPr>
      </w:pPr>
    </w:p>
    <w:p w:rsidR="00B13022" w:rsidRDefault="00B13022" w:rsidP="00B13022">
      <w:pPr>
        <w:spacing w:line="240" w:lineRule="exact"/>
        <w:jc w:val="both"/>
        <w:rPr>
          <w:rFonts w:ascii="Times New Roman" w:hAnsi="Times New Roman" w:cs="Times New Roman"/>
          <w:sz w:val="24"/>
          <w:szCs w:val="24"/>
        </w:rPr>
      </w:pPr>
      <w:r>
        <w:rPr>
          <w:rFonts w:ascii="Times New Roman" w:hAnsi="Times New Roman" w:cs="Times New Roman"/>
          <w:sz w:val="24"/>
          <w:szCs w:val="24"/>
        </w:rPr>
        <w:t>Контактный телефон (факс) офиса _______________________________________________</w:t>
      </w:r>
    </w:p>
    <w:p w:rsidR="00B13022" w:rsidRDefault="00B13022" w:rsidP="00B13022">
      <w:pPr>
        <w:spacing w:line="240" w:lineRule="exact"/>
        <w:jc w:val="both"/>
        <w:rPr>
          <w:rFonts w:ascii="Times New Roman" w:hAnsi="Times New Roman" w:cs="Times New Roman"/>
          <w:sz w:val="24"/>
          <w:szCs w:val="24"/>
        </w:rPr>
      </w:pPr>
      <w:r>
        <w:rPr>
          <w:rFonts w:ascii="Times New Roman" w:hAnsi="Times New Roman" w:cs="Times New Roman"/>
          <w:sz w:val="24"/>
          <w:szCs w:val="24"/>
        </w:rPr>
        <w:t>Контактный телефон бухгалтерии ________________________________________________</w:t>
      </w:r>
    </w:p>
    <w:p w:rsidR="00B13022" w:rsidRPr="00FD2566" w:rsidRDefault="00B13022" w:rsidP="00B13022">
      <w:pPr>
        <w:spacing w:line="240" w:lineRule="exact"/>
        <w:jc w:val="both"/>
        <w:rPr>
          <w:rFonts w:ascii="Times New Roman" w:hAnsi="Times New Roman" w:cs="Times New Roman"/>
          <w:sz w:val="24"/>
          <w:szCs w:val="24"/>
        </w:rPr>
      </w:pPr>
      <w:proofErr w:type="gramStart"/>
      <w:r>
        <w:rPr>
          <w:rFonts w:ascii="Times New Roman" w:hAnsi="Times New Roman" w:cs="Times New Roman"/>
          <w:sz w:val="24"/>
          <w:szCs w:val="24"/>
          <w:lang w:val="en-US"/>
        </w:rPr>
        <w:t>e</w:t>
      </w:r>
      <w:r w:rsidRPr="00EF052F">
        <w:rPr>
          <w:rFonts w:ascii="Times New Roman" w:hAnsi="Times New Roman" w:cs="Times New Roman"/>
          <w:sz w:val="24"/>
          <w:szCs w:val="24"/>
        </w:rPr>
        <w:t>-</w:t>
      </w:r>
      <w:r>
        <w:rPr>
          <w:rFonts w:ascii="Times New Roman" w:hAnsi="Times New Roman" w:cs="Times New Roman"/>
          <w:sz w:val="24"/>
          <w:szCs w:val="24"/>
          <w:lang w:val="en-US"/>
        </w:rPr>
        <w:t>mail</w:t>
      </w:r>
      <w:proofErr w:type="gramEnd"/>
      <w:r w:rsidRPr="00EF052F">
        <w:rPr>
          <w:rFonts w:ascii="Times New Roman" w:hAnsi="Times New Roman" w:cs="Times New Roman"/>
          <w:sz w:val="24"/>
          <w:szCs w:val="24"/>
        </w:rPr>
        <w:t xml:space="preserve"> (</w:t>
      </w:r>
      <w:r>
        <w:rPr>
          <w:rFonts w:ascii="Times New Roman" w:hAnsi="Times New Roman" w:cs="Times New Roman"/>
          <w:sz w:val="24"/>
          <w:szCs w:val="24"/>
        </w:rPr>
        <w:t>при наличии) ___________________________________________________________</w:t>
      </w:r>
    </w:p>
    <w:p w:rsidR="00B13022" w:rsidRDefault="00B13022" w:rsidP="00B13022">
      <w:pPr>
        <w:spacing w:line="240" w:lineRule="exact"/>
        <w:ind w:firstLine="540"/>
        <w:jc w:val="both"/>
        <w:rPr>
          <w:rFonts w:ascii="Times New Roman" w:hAnsi="Times New Roman"/>
          <w:sz w:val="24"/>
          <w:szCs w:val="24"/>
        </w:rPr>
      </w:pPr>
    </w:p>
    <w:p w:rsidR="00B13022" w:rsidRDefault="00B13022" w:rsidP="00B13022">
      <w:pPr>
        <w:spacing w:line="240" w:lineRule="exact"/>
        <w:ind w:firstLine="540"/>
        <w:jc w:val="both"/>
        <w:rPr>
          <w:rFonts w:ascii="Times New Roman" w:hAnsi="Times New Roman"/>
          <w:sz w:val="24"/>
          <w:szCs w:val="24"/>
        </w:rPr>
      </w:pPr>
      <w:r>
        <w:rPr>
          <w:rFonts w:ascii="Times New Roman" w:hAnsi="Times New Roman"/>
          <w:sz w:val="24"/>
          <w:szCs w:val="24"/>
        </w:rPr>
        <w:t>Приложение: опись документов на     л. в    экз.</w:t>
      </w:r>
    </w:p>
    <w:p w:rsidR="00B13022" w:rsidRDefault="00B13022" w:rsidP="00B13022">
      <w:pPr>
        <w:spacing w:line="240" w:lineRule="exact"/>
        <w:ind w:firstLine="540"/>
        <w:jc w:val="both"/>
        <w:rPr>
          <w:rFonts w:ascii="Times New Roman" w:hAnsi="Times New Roman"/>
          <w:sz w:val="24"/>
          <w:szCs w:val="24"/>
        </w:rPr>
      </w:pPr>
    </w:p>
    <w:p w:rsidR="00B13022" w:rsidRDefault="00B13022" w:rsidP="00B13022">
      <w:pPr>
        <w:spacing w:line="240" w:lineRule="exact"/>
        <w:ind w:firstLine="540"/>
        <w:jc w:val="both"/>
        <w:rPr>
          <w:rFonts w:ascii="Times New Roman" w:hAnsi="Times New Roman" w:cs="Times New Roman"/>
          <w:sz w:val="24"/>
          <w:szCs w:val="24"/>
        </w:rPr>
      </w:pPr>
      <w:r>
        <w:rPr>
          <w:rFonts w:ascii="Times New Roman" w:hAnsi="Times New Roman"/>
          <w:sz w:val="24"/>
          <w:szCs w:val="24"/>
        </w:rPr>
        <w:t xml:space="preserve">Я согласен (а) на обработку </w:t>
      </w:r>
      <w:r w:rsidRPr="00AC177C">
        <w:rPr>
          <w:rFonts w:ascii="Times New Roman" w:hAnsi="Times New Roman" w:cs="Times New Roman"/>
          <w:sz w:val="24"/>
          <w:szCs w:val="24"/>
        </w:rPr>
        <w:t xml:space="preserve">персональных данных, предусмотренную Федеральным законом от 27 июля 2006 г. № 152-ФЗ «О персональных данных», в целях предоставления государственной услуги в соответствии с Федеральным законом от 27 июля 2010 </w:t>
      </w:r>
      <w:r>
        <w:rPr>
          <w:rFonts w:ascii="Times New Roman" w:hAnsi="Times New Roman" w:cs="Times New Roman"/>
          <w:sz w:val="24"/>
          <w:szCs w:val="24"/>
        </w:rPr>
        <w:t xml:space="preserve">           </w:t>
      </w:r>
      <w:r w:rsidRPr="00AC17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177C">
        <w:rPr>
          <w:rFonts w:ascii="Times New Roman" w:hAnsi="Times New Roman" w:cs="Times New Roman"/>
          <w:sz w:val="24"/>
          <w:szCs w:val="24"/>
        </w:rPr>
        <w:t>№ 210-ФЗ «Об организации предоставления государственных и муниципальных услуг».</w:t>
      </w:r>
      <w:r>
        <w:rPr>
          <w:rFonts w:ascii="Times New Roman" w:hAnsi="Times New Roman" w:cs="Times New Roman"/>
          <w:sz w:val="24"/>
          <w:szCs w:val="24"/>
        </w:rPr>
        <w:t xml:space="preserve"> </w:t>
      </w:r>
      <w:r w:rsidRPr="00AC177C">
        <w:rPr>
          <w:rFonts w:ascii="Times New Roman" w:eastAsia="Times New Roman" w:hAnsi="Times New Roman" w:cs="Times New Roman"/>
          <w:sz w:val="24"/>
          <w:szCs w:val="24"/>
        </w:rPr>
        <w:t xml:space="preserve">Согласие дается мною с целью получения государственной услуги в </w:t>
      </w:r>
      <w:r w:rsidRPr="00AC177C">
        <w:rPr>
          <w:rFonts w:ascii="Times New Roman" w:hAnsi="Times New Roman" w:cs="Times New Roman"/>
          <w:sz w:val="24"/>
          <w:szCs w:val="24"/>
        </w:rPr>
        <w:t>департаменте имущества и земельных отношений Новосибирской области.</w:t>
      </w:r>
    </w:p>
    <w:tbl>
      <w:tblPr>
        <w:tblW w:w="9526" w:type="dxa"/>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gridCol w:w="1445"/>
        <w:gridCol w:w="1758"/>
        <w:gridCol w:w="2948"/>
      </w:tblGrid>
      <w:tr w:rsidR="00B13022" w:rsidRPr="00EF052F" w:rsidTr="008C6344">
        <w:tc>
          <w:tcPr>
            <w:tcW w:w="4820" w:type="dxa"/>
            <w:gridSpan w:val="8"/>
            <w:tcBorders>
              <w:top w:val="nil"/>
              <w:left w:val="nil"/>
              <w:bottom w:val="single" w:sz="4" w:space="0" w:color="auto"/>
              <w:right w:val="nil"/>
            </w:tcBorders>
            <w:vAlign w:val="bottom"/>
          </w:tcPr>
          <w:p w:rsidR="00B13022" w:rsidRDefault="00B13022" w:rsidP="008C6344">
            <w:pPr>
              <w:jc w:val="center"/>
              <w:rPr>
                <w:rFonts w:ascii="Times New Roman" w:hAnsi="Times New Roman" w:cs="Times New Roman"/>
                <w:sz w:val="24"/>
                <w:szCs w:val="24"/>
              </w:rPr>
            </w:pPr>
          </w:p>
          <w:p w:rsidR="00DB1E5F" w:rsidRPr="00EF052F" w:rsidRDefault="00DB1E5F" w:rsidP="008C6344">
            <w:pPr>
              <w:jc w:val="center"/>
              <w:rPr>
                <w:rFonts w:ascii="Times New Roman" w:hAnsi="Times New Roman" w:cs="Times New Roman"/>
                <w:sz w:val="24"/>
                <w:szCs w:val="24"/>
              </w:rPr>
            </w:pPr>
          </w:p>
        </w:tc>
        <w:tc>
          <w:tcPr>
            <w:tcW w:w="1758" w:type="dxa"/>
            <w:tcBorders>
              <w:top w:val="nil"/>
              <w:left w:val="nil"/>
              <w:bottom w:val="nil"/>
              <w:right w:val="nil"/>
            </w:tcBorders>
            <w:vAlign w:val="bottom"/>
          </w:tcPr>
          <w:p w:rsidR="00B13022" w:rsidRPr="00EF052F" w:rsidRDefault="00B13022" w:rsidP="008C6344">
            <w:pPr>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rsidR="00B13022" w:rsidRPr="00EF052F" w:rsidRDefault="00B13022" w:rsidP="008C6344">
            <w:pPr>
              <w:jc w:val="center"/>
              <w:rPr>
                <w:rFonts w:ascii="Times New Roman" w:hAnsi="Times New Roman" w:cs="Times New Roman"/>
                <w:sz w:val="24"/>
                <w:szCs w:val="24"/>
              </w:rPr>
            </w:pPr>
          </w:p>
        </w:tc>
      </w:tr>
      <w:tr w:rsidR="00B13022" w:rsidRPr="00EF052F" w:rsidTr="008C6344">
        <w:tc>
          <w:tcPr>
            <w:tcW w:w="4820" w:type="dxa"/>
            <w:gridSpan w:val="8"/>
            <w:tcBorders>
              <w:top w:val="nil"/>
              <w:left w:val="nil"/>
              <w:bottom w:val="nil"/>
              <w:right w:val="nil"/>
            </w:tcBorders>
          </w:tcPr>
          <w:p w:rsidR="00B13022" w:rsidRPr="00EF052F" w:rsidRDefault="00B13022" w:rsidP="008C6344">
            <w:pPr>
              <w:jc w:val="center"/>
              <w:rPr>
                <w:rFonts w:ascii="Times New Roman" w:hAnsi="Times New Roman" w:cs="Times New Roman"/>
              </w:rPr>
            </w:pPr>
            <w:r w:rsidRPr="00EF052F">
              <w:rPr>
                <w:rFonts w:ascii="Times New Roman" w:hAnsi="Times New Roman" w:cs="Times New Roman"/>
              </w:rPr>
              <w:t xml:space="preserve">(фамилия, имя, отчество (последнее </w:t>
            </w:r>
            <w:r w:rsidRPr="00EF052F">
              <w:rPr>
                <w:rFonts w:ascii="Times New Roman" w:hAnsi="Times New Roman" w:cs="Times New Roman"/>
              </w:rPr>
              <w:sym w:font="Symbol" w:char="F02D"/>
            </w:r>
            <w:r w:rsidRPr="00EF052F">
              <w:rPr>
                <w:rFonts w:ascii="Times New Roman" w:hAnsi="Times New Roman" w:cs="Times New Roman"/>
              </w:rPr>
              <w:t xml:space="preserve"> при наличии) </w:t>
            </w:r>
            <w:proofErr w:type="gramStart"/>
            <w:r w:rsidRPr="00EF052F">
              <w:rPr>
                <w:rFonts w:ascii="Times New Roman" w:hAnsi="Times New Roman" w:cs="Times New Roman"/>
              </w:rPr>
              <w:t>подписавшего</w:t>
            </w:r>
            <w:proofErr w:type="gramEnd"/>
            <w:r w:rsidRPr="00EF052F">
              <w:rPr>
                <w:rFonts w:ascii="Times New Roman" w:hAnsi="Times New Roman" w:cs="Times New Roman"/>
              </w:rPr>
              <w:t>, должность)</w:t>
            </w:r>
          </w:p>
        </w:tc>
        <w:tc>
          <w:tcPr>
            <w:tcW w:w="1758" w:type="dxa"/>
            <w:tcBorders>
              <w:top w:val="nil"/>
              <w:left w:val="nil"/>
              <w:bottom w:val="nil"/>
              <w:right w:val="nil"/>
            </w:tcBorders>
          </w:tcPr>
          <w:p w:rsidR="00B13022" w:rsidRPr="00EF052F" w:rsidRDefault="00B13022" w:rsidP="008C6344">
            <w:pPr>
              <w:rPr>
                <w:rFonts w:ascii="Times New Roman" w:hAnsi="Times New Roman" w:cs="Times New Roman"/>
              </w:rPr>
            </w:pPr>
          </w:p>
        </w:tc>
        <w:tc>
          <w:tcPr>
            <w:tcW w:w="2948" w:type="dxa"/>
            <w:tcBorders>
              <w:top w:val="nil"/>
              <w:left w:val="nil"/>
              <w:bottom w:val="nil"/>
              <w:right w:val="nil"/>
            </w:tcBorders>
          </w:tcPr>
          <w:p w:rsidR="00B13022" w:rsidRPr="00EF052F" w:rsidRDefault="00B13022" w:rsidP="008C6344">
            <w:pPr>
              <w:jc w:val="center"/>
              <w:rPr>
                <w:rFonts w:ascii="Times New Roman" w:hAnsi="Times New Roman" w:cs="Times New Roman"/>
              </w:rPr>
            </w:pPr>
            <w:r w:rsidRPr="00EF052F">
              <w:rPr>
                <w:rFonts w:ascii="Times New Roman" w:hAnsi="Times New Roman" w:cs="Times New Roman"/>
              </w:rPr>
              <w:t>подпись</w:t>
            </w:r>
          </w:p>
        </w:tc>
      </w:tr>
      <w:tr w:rsidR="00B13022" w:rsidRPr="00EF052F" w:rsidTr="008C6344">
        <w:tblPrEx>
          <w:jc w:val="right"/>
        </w:tblPrEx>
        <w:trPr>
          <w:gridAfter w:val="3"/>
          <w:wAfter w:w="6151" w:type="dxa"/>
          <w:jc w:val="right"/>
        </w:trPr>
        <w:tc>
          <w:tcPr>
            <w:tcW w:w="170" w:type="dxa"/>
            <w:tcBorders>
              <w:top w:val="nil"/>
              <w:left w:val="nil"/>
              <w:bottom w:val="nil"/>
              <w:right w:val="nil"/>
            </w:tcBorders>
            <w:vAlign w:val="bottom"/>
          </w:tcPr>
          <w:p w:rsidR="00B13022" w:rsidRPr="00EF052F" w:rsidRDefault="00B13022" w:rsidP="008C6344">
            <w:pPr>
              <w:jc w:val="right"/>
              <w:rPr>
                <w:rFonts w:ascii="Times New Roman" w:hAnsi="Times New Roman" w:cs="Times New Roman"/>
                <w:sz w:val="24"/>
                <w:szCs w:val="24"/>
              </w:rPr>
            </w:pPr>
            <w:r>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B13022" w:rsidRPr="00EF052F" w:rsidRDefault="00B13022" w:rsidP="008C6344">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13022" w:rsidRPr="00EF052F" w:rsidRDefault="00B13022" w:rsidP="008C6344">
            <w:pP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13022" w:rsidRPr="00EF052F" w:rsidRDefault="00B13022" w:rsidP="008C6344">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B13022" w:rsidRPr="00EF052F" w:rsidRDefault="00B13022" w:rsidP="008C6344">
            <w:pPr>
              <w:jc w:val="right"/>
              <w:rPr>
                <w:rFonts w:ascii="Times New Roman" w:hAnsi="Times New Roman" w:cs="Times New Roman"/>
                <w:sz w:val="24"/>
                <w:szCs w:val="24"/>
              </w:rPr>
            </w:pPr>
            <w:r w:rsidRPr="00EF052F">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B13022" w:rsidRPr="00EF052F" w:rsidRDefault="00B13022" w:rsidP="008C6344">
            <w:pPr>
              <w:rPr>
                <w:rFonts w:ascii="Times New Roman" w:hAnsi="Times New Roman" w:cs="Times New Roman"/>
                <w:sz w:val="24"/>
                <w:szCs w:val="24"/>
              </w:rPr>
            </w:pPr>
          </w:p>
        </w:tc>
        <w:tc>
          <w:tcPr>
            <w:tcW w:w="284" w:type="dxa"/>
            <w:tcBorders>
              <w:top w:val="nil"/>
              <w:left w:val="nil"/>
              <w:bottom w:val="nil"/>
              <w:right w:val="nil"/>
            </w:tcBorders>
            <w:vAlign w:val="bottom"/>
          </w:tcPr>
          <w:p w:rsidR="00B13022" w:rsidRPr="00EF052F" w:rsidRDefault="00B13022" w:rsidP="008C6344">
            <w:pPr>
              <w:ind w:left="57"/>
              <w:rPr>
                <w:rFonts w:ascii="Times New Roman" w:hAnsi="Times New Roman" w:cs="Times New Roman"/>
                <w:sz w:val="24"/>
                <w:szCs w:val="24"/>
              </w:rPr>
            </w:pPr>
            <w:proofErr w:type="gramStart"/>
            <w:r w:rsidRPr="00EF052F">
              <w:rPr>
                <w:rFonts w:ascii="Times New Roman" w:hAnsi="Times New Roman" w:cs="Times New Roman"/>
                <w:sz w:val="24"/>
                <w:szCs w:val="24"/>
              </w:rPr>
              <w:t>г</w:t>
            </w:r>
            <w:proofErr w:type="gramEnd"/>
            <w:r w:rsidRPr="00EF052F">
              <w:rPr>
                <w:rFonts w:ascii="Times New Roman" w:hAnsi="Times New Roman" w:cs="Times New Roman"/>
                <w:sz w:val="24"/>
                <w:szCs w:val="24"/>
              </w:rPr>
              <w:t>.</w:t>
            </w:r>
          </w:p>
        </w:tc>
      </w:tr>
      <w:tr w:rsidR="00B13022" w:rsidRPr="00EF052F" w:rsidTr="008C6344">
        <w:tblPrEx>
          <w:jc w:val="right"/>
        </w:tblPrEx>
        <w:trPr>
          <w:gridAfter w:val="3"/>
          <w:wAfter w:w="6151" w:type="dxa"/>
          <w:jc w:val="right"/>
        </w:trPr>
        <w:tc>
          <w:tcPr>
            <w:tcW w:w="3375" w:type="dxa"/>
            <w:gridSpan w:val="7"/>
            <w:tcBorders>
              <w:top w:val="nil"/>
              <w:left w:val="nil"/>
              <w:bottom w:val="nil"/>
              <w:right w:val="nil"/>
            </w:tcBorders>
          </w:tcPr>
          <w:p w:rsidR="00B13022" w:rsidRPr="00EF052F" w:rsidRDefault="00B13022" w:rsidP="008C6344">
            <w:pPr>
              <w:ind w:left="57"/>
              <w:rPr>
                <w:rFonts w:ascii="Times New Roman" w:hAnsi="Times New Roman" w:cs="Times New Roman"/>
              </w:rPr>
            </w:pPr>
            <w:r>
              <w:rPr>
                <w:rFonts w:ascii="Times New Roman" w:hAnsi="Times New Roman" w:cs="Times New Roman"/>
              </w:rPr>
              <w:t>(</w:t>
            </w:r>
            <w:r w:rsidRPr="00EF052F">
              <w:rPr>
                <w:rFonts w:ascii="Times New Roman" w:hAnsi="Times New Roman" w:cs="Times New Roman"/>
              </w:rPr>
              <w:t>дата составления заявления</w:t>
            </w:r>
            <w:r>
              <w:rPr>
                <w:rFonts w:ascii="Times New Roman" w:hAnsi="Times New Roman" w:cs="Times New Roman"/>
              </w:rPr>
              <w:t>)</w:t>
            </w:r>
          </w:p>
        </w:tc>
      </w:tr>
    </w:tbl>
    <w:p w:rsidR="00B13022" w:rsidRPr="00EF052F" w:rsidRDefault="00B13022" w:rsidP="00B13022">
      <w:pPr>
        <w:spacing w:before="240"/>
        <w:jc w:val="center"/>
        <w:rPr>
          <w:rFonts w:ascii="Times New Roman" w:hAnsi="Times New Roman" w:cs="Times New Roman"/>
        </w:rPr>
      </w:pPr>
      <w:r w:rsidRPr="00EF052F">
        <w:rPr>
          <w:rFonts w:ascii="Times New Roman" w:hAnsi="Times New Roman" w:cs="Times New Roman"/>
        </w:rPr>
        <w:t>м. п. (при наличии)</w:t>
      </w:r>
    </w:p>
    <w:p w:rsidR="00B13022" w:rsidRDefault="00B13022" w:rsidP="00B1302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lastRenderedPageBreak/>
        <w:t>ОПИСЬ</w:t>
      </w:r>
    </w:p>
    <w:p w:rsidR="00B13022" w:rsidRDefault="00B13022" w:rsidP="00B13022">
      <w:pPr>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прилагаемых документов  к заявлению </w:t>
      </w:r>
      <w:r>
        <w:rPr>
          <w:rFonts w:ascii="Times New Roman" w:hAnsi="Times New Roman"/>
          <w:b/>
          <w:bCs/>
          <w:sz w:val="24"/>
          <w:szCs w:val="24"/>
        </w:rPr>
        <w:t xml:space="preserve">о возможности </w:t>
      </w:r>
      <w:r w:rsidRPr="00997618">
        <w:rPr>
          <w:rFonts w:ascii="Times New Roman" w:hAnsi="Times New Roman" w:cs="Times New Roman"/>
          <w:b/>
          <w:sz w:val="24"/>
          <w:szCs w:val="24"/>
        </w:rPr>
        <w:t xml:space="preserve">заключении договора аренды государственного имущества Новосибирской области, включенного в </w:t>
      </w:r>
      <w:r>
        <w:rPr>
          <w:rFonts w:ascii="Times New Roman" w:hAnsi="Times New Roman" w:cs="Times New Roman"/>
          <w:b/>
          <w:sz w:val="24"/>
          <w:szCs w:val="24"/>
        </w:rPr>
        <w:t>П</w:t>
      </w:r>
      <w:r w:rsidRPr="00997618">
        <w:rPr>
          <w:rFonts w:ascii="Times New Roman" w:hAnsi="Times New Roman" w:cs="Times New Roman"/>
          <w:b/>
          <w:sz w:val="24"/>
          <w:szCs w:val="24"/>
        </w:rPr>
        <w:t>еречень государственного имущества Новосибирской области, свободного от прав третьих лиц</w:t>
      </w:r>
      <w:r>
        <w:rPr>
          <w:rFonts w:ascii="Times New Roman" w:hAnsi="Times New Roman" w:cs="Times New Roman"/>
          <w:b/>
          <w:sz w:val="24"/>
          <w:szCs w:val="24"/>
        </w:rPr>
        <w:t xml:space="preserve"> </w:t>
      </w:r>
      <w:r w:rsidRPr="00997618">
        <w:rPr>
          <w:rFonts w:ascii="Times New Roman" w:hAnsi="Times New Roman" w:cs="Times New Roman"/>
          <w:b/>
          <w:sz w:val="24"/>
          <w:szCs w:val="24"/>
        </w:rPr>
        <w:t>(за исключением имущественных прав субъектов малого и среднего предпринимательства),</w:t>
      </w:r>
      <w:r>
        <w:rPr>
          <w:rFonts w:ascii="Times New Roman" w:hAnsi="Times New Roman" w:cs="Times New Roman"/>
          <w:b/>
          <w:sz w:val="24"/>
          <w:szCs w:val="24"/>
        </w:rPr>
        <w:t xml:space="preserve"> </w:t>
      </w:r>
      <w:r w:rsidRPr="00997618">
        <w:rPr>
          <w:rFonts w:ascii="Times New Roman" w:hAnsi="Times New Roman" w:cs="Times New Roman"/>
          <w:b/>
          <w:sz w:val="24"/>
          <w:szCs w:val="24"/>
        </w:rPr>
        <w:t>без проведения торгов</w:t>
      </w:r>
    </w:p>
    <w:p w:rsidR="00B13022" w:rsidRDefault="00B13022" w:rsidP="00B13022">
      <w:pPr>
        <w:spacing w:after="0" w:line="240" w:lineRule="auto"/>
        <w:jc w:val="center"/>
        <w:rPr>
          <w:rFonts w:ascii="Times New Roman" w:hAnsi="Times New Roman"/>
          <w:b/>
          <w:bCs/>
          <w:sz w:val="24"/>
          <w:szCs w:val="24"/>
        </w:rPr>
      </w:pPr>
    </w:p>
    <w:tbl>
      <w:tblPr>
        <w:tblW w:w="9717" w:type="dxa"/>
        <w:tblInd w:w="-111" w:type="dxa"/>
        <w:tblLayout w:type="fixed"/>
        <w:tblLook w:val="0000" w:firstRow="0" w:lastRow="0" w:firstColumn="0" w:lastColumn="0" w:noHBand="0" w:noVBand="0"/>
      </w:tblPr>
      <w:tblGrid>
        <w:gridCol w:w="680"/>
        <w:gridCol w:w="7761"/>
        <w:gridCol w:w="1276"/>
      </w:tblGrid>
      <w:tr w:rsidR="00B13022" w:rsidTr="008C6344">
        <w:trPr>
          <w:cantSplit/>
        </w:trPr>
        <w:tc>
          <w:tcPr>
            <w:tcW w:w="680" w:type="dxa"/>
            <w:tcBorders>
              <w:top w:val="single" w:sz="4" w:space="0" w:color="000000"/>
              <w:left w:val="single" w:sz="4" w:space="0" w:color="000000"/>
              <w:bottom w:val="single" w:sz="4" w:space="0" w:color="000000"/>
              <w:right w:val="nil"/>
            </w:tcBorders>
          </w:tcPr>
          <w:p w:rsidR="00B13022" w:rsidRDefault="00B13022" w:rsidP="008C6344">
            <w:pPr>
              <w:snapToGrid w:val="0"/>
              <w:jc w:val="center"/>
              <w:rPr>
                <w:rFonts w:ascii="Times New Roman" w:hAnsi="Times New Roman"/>
                <w:sz w:val="24"/>
                <w:szCs w:val="24"/>
              </w:rPr>
            </w:pPr>
            <w:r>
              <w:rPr>
                <w:rFonts w:ascii="Times New Roman" w:hAnsi="Times New Roman"/>
                <w:sz w:val="24"/>
                <w:szCs w:val="24"/>
              </w:rPr>
              <w:t>№ п\</w:t>
            </w:r>
            <w:proofErr w:type="gramStart"/>
            <w:r>
              <w:rPr>
                <w:rFonts w:ascii="Times New Roman" w:hAnsi="Times New Roman"/>
                <w:sz w:val="24"/>
                <w:szCs w:val="24"/>
              </w:rPr>
              <w:t>п</w:t>
            </w:r>
            <w:proofErr w:type="gramEnd"/>
          </w:p>
        </w:tc>
        <w:tc>
          <w:tcPr>
            <w:tcW w:w="7761" w:type="dxa"/>
            <w:tcBorders>
              <w:top w:val="single" w:sz="4" w:space="0" w:color="000000"/>
              <w:left w:val="single" w:sz="4" w:space="0" w:color="000000"/>
              <w:bottom w:val="single" w:sz="4" w:space="0" w:color="000000"/>
              <w:right w:val="nil"/>
            </w:tcBorders>
          </w:tcPr>
          <w:p w:rsidR="00B13022" w:rsidRDefault="00B13022" w:rsidP="008C6344">
            <w:pPr>
              <w:snapToGrid w:val="0"/>
              <w:rPr>
                <w:rFonts w:ascii="Times New Roman" w:hAnsi="Times New Roman"/>
                <w:sz w:val="24"/>
                <w:szCs w:val="24"/>
              </w:rPr>
            </w:pPr>
            <w:r>
              <w:rPr>
                <w:rFonts w:ascii="Times New Roman" w:hAnsi="Times New Roman"/>
                <w:sz w:val="24"/>
                <w:szCs w:val="24"/>
              </w:rPr>
              <w:t>Наименование документа</w:t>
            </w:r>
          </w:p>
        </w:tc>
        <w:tc>
          <w:tcPr>
            <w:tcW w:w="1276" w:type="dxa"/>
            <w:tcBorders>
              <w:top w:val="single" w:sz="4" w:space="0" w:color="000000"/>
              <w:left w:val="single" w:sz="4" w:space="0" w:color="000000"/>
              <w:bottom w:val="single" w:sz="4" w:space="0" w:color="000000"/>
              <w:right w:val="single" w:sz="4" w:space="0" w:color="000000"/>
            </w:tcBorders>
          </w:tcPr>
          <w:p w:rsidR="00B13022" w:rsidRDefault="00B13022" w:rsidP="008C6344">
            <w:pPr>
              <w:snapToGrid w:val="0"/>
              <w:ind w:left="-3" w:right="312"/>
              <w:rPr>
                <w:rFonts w:ascii="Times New Roman" w:hAnsi="Times New Roman"/>
                <w:sz w:val="24"/>
                <w:szCs w:val="24"/>
              </w:rPr>
            </w:pPr>
            <w:r>
              <w:rPr>
                <w:rFonts w:ascii="Times New Roman" w:hAnsi="Times New Roman"/>
                <w:sz w:val="24"/>
                <w:szCs w:val="24"/>
              </w:rPr>
              <w:t>Количество листов</w:t>
            </w:r>
          </w:p>
        </w:tc>
      </w:tr>
      <w:tr w:rsidR="00B13022" w:rsidTr="008C6344">
        <w:trPr>
          <w:cantSplit/>
        </w:trPr>
        <w:tc>
          <w:tcPr>
            <w:tcW w:w="680" w:type="dxa"/>
            <w:tcBorders>
              <w:top w:val="nil"/>
              <w:left w:val="single" w:sz="4" w:space="0" w:color="000000"/>
              <w:bottom w:val="single" w:sz="4" w:space="0" w:color="000000"/>
              <w:right w:val="nil"/>
            </w:tcBorders>
          </w:tcPr>
          <w:p w:rsidR="00B13022" w:rsidRDefault="00B13022" w:rsidP="008C6344">
            <w:pPr>
              <w:snapToGrid w:val="0"/>
              <w:spacing w:line="360" w:lineRule="auto"/>
              <w:jc w:val="center"/>
              <w:rPr>
                <w:rFonts w:ascii="Times New Roman" w:hAnsi="Times New Roman"/>
                <w:sz w:val="24"/>
                <w:szCs w:val="24"/>
              </w:rPr>
            </w:pPr>
            <w:r>
              <w:rPr>
                <w:rFonts w:ascii="Times New Roman" w:hAnsi="Times New Roman"/>
                <w:sz w:val="24"/>
                <w:szCs w:val="24"/>
              </w:rPr>
              <w:t>1.</w:t>
            </w:r>
          </w:p>
        </w:tc>
        <w:tc>
          <w:tcPr>
            <w:tcW w:w="7761" w:type="dxa"/>
            <w:tcBorders>
              <w:top w:val="nil"/>
              <w:left w:val="single" w:sz="4" w:space="0" w:color="000000"/>
              <w:bottom w:val="single" w:sz="4" w:space="0" w:color="000000"/>
              <w:right w:val="nil"/>
            </w:tcBorders>
          </w:tcPr>
          <w:p w:rsidR="00B13022" w:rsidRDefault="00B13022" w:rsidP="008C6344">
            <w:pPr>
              <w:snapToGrid w:val="0"/>
              <w:spacing w:line="360" w:lineRule="auto"/>
              <w:rPr>
                <w:rFonts w:ascii="Times New Roman" w:hAnsi="Times New Roman"/>
                <w:sz w:val="24"/>
                <w:szCs w:val="24"/>
              </w:rPr>
            </w:pPr>
            <w:r>
              <w:rPr>
                <w:rFonts w:ascii="Times New Roman" w:hAnsi="Times New Roman"/>
                <w:sz w:val="24"/>
                <w:szCs w:val="24"/>
              </w:rPr>
              <w:t>Документ, удостоверяющий личность заявителя.</w:t>
            </w:r>
          </w:p>
        </w:tc>
        <w:tc>
          <w:tcPr>
            <w:tcW w:w="1276" w:type="dxa"/>
            <w:tcBorders>
              <w:top w:val="single" w:sz="4" w:space="0" w:color="000000"/>
              <w:left w:val="single" w:sz="4" w:space="0" w:color="000000"/>
              <w:bottom w:val="single" w:sz="4" w:space="0" w:color="000000"/>
              <w:right w:val="single" w:sz="4" w:space="0" w:color="auto"/>
            </w:tcBorders>
          </w:tcPr>
          <w:p w:rsidR="00B13022" w:rsidRDefault="00B13022" w:rsidP="008C6344">
            <w:pPr>
              <w:snapToGrid w:val="0"/>
              <w:spacing w:line="360" w:lineRule="auto"/>
              <w:jc w:val="center"/>
              <w:rPr>
                <w:rFonts w:ascii="Times New Roman" w:hAnsi="Times New Roman"/>
                <w:sz w:val="24"/>
                <w:szCs w:val="24"/>
              </w:rPr>
            </w:pPr>
          </w:p>
        </w:tc>
      </w:tr>
      <w:tr w:rsidR="00B13022" w:rsidRPr="00194ECC" w:rsidTr="008C6344">
        <w:trPr>
          <w:cantSplit/>
        </w:trPr>
        <w:tc>
          <w:tcPr>
            <w:tcW w:w="680" w:type="dxa"/>
            <w:tcBorders>
              <w:top w:val="single" w:sz="4" w:space="0" w:color="000000"/>
              <w:left w:val="single" w:sz="4" w:space="0" w:color="000000"/>
              <w:bottom w:val="single" w:sz="4" w:space="0" w:color="000000"/>
              <w:right w:val="nil"/>
            </w:tcBorders>
          </w:tcPr>
          <w:p w:rsidR="00B13022" w:rsidRPr="00194ECC" w:rsidRDefault="00B13022" w:rsidP="008C6344">
            <w:pPr>
              <w:snapToGrid w:val="0"/>
              <w:spacing w:line="360" w:lineRule="auto"/>
              <w:jc w:val="center"/>
              <w:rPr>
                <w:rFonts w:ascii="Times New Roman" w:hAnsi="Times New Roman"/>
                <w:sz w:val="24"/>
                <w:szCs w:val="24"/>
              </w:rPr>
            </w:pPr>
            <w:r>
              <w:rPr>
                <w:rFonts w:ascii="Times New Roman" w:hAnsi="Times New Roman"/>
                <w:sz w:val="24"/>
                <w:szCs w:val="24"/>
              </w:rPr>
              <w:t>2.</w:t>
            </w:r>
          </w:p>
        </w:tc>
        <w:tc>
          <w:tcPr>
            <w:tcW w:w="7761" w:type="dxa"/>
            <w:tcBorders>
              <w:top w:val="single" w:sz="4" w:space="0" w:color="000000"/>
              <w:left w:val="single" w:sz="4" w:space="0" w:color="000000"/>
              <w:bottom w:val="single" w:sz="4" w:space="0" w:color="000000"/>
              <w:right w:val="nil"/>
            </w:tcBorders>
          </w:tcPr>
          <w:p w:rsidR="00B13022" w:rsidRPr="00194ECC" w:rsidRDefault="00B13022" w:rsidP="008C6344">
            <w:pPr>
              <w:pStyle w:val="ConsPlusNormal"/>
              <w:jc w:val="both"/>
              <w:rPr>
                <w:rFonts w:ascii="Times New Roman" w:hAnsi="Times New Roman"/>
                <w:sz w:val="24"/>
                <w:szCs w:val="24"/>
              </w:rPr>
            </w:pPr>
            <w:r>
              <w:rPr>
                <w:rFonts w:ascii="Times New Roman" w:hAnsi="Times New Roman" w:cs="Times New Roman"/>
                <w:sz w:val="24"/>
                <w:szCs w:val="24"/>
              </w:rPr>
              <w:t>Д</w:t>
            </w:r>
            <w:r w:rsidRPr="00194ECC">
              <w:rPr>
                <w:rFonts w:ascii="Times New Roman" w:hAnsi="Times New Roman" w:cs="Times New Roman"/>
                <w:sz w:val="24"/>
                <w:szCs w:val="24"/>
              </w:rPr>
              <w:t>окумент, подтверждающий полномочия представителя заявителя (в случае если с заявлением обращается представитель заявителя), либо его коп</w:t>
            </w:r>
            <w:r>
              <w:rPr>
                <w:rFonts w:ascii="Times New Roman" w:hAnsi="Times New Roman" w:cs="Times New Roman"/>
                <w:sz w:val="24"/>
                <w:szCs w:val="24"/>
              </w:rPr>
              <w:t>ия (при предъявлении оригинала).</w:t>
            </w:r>
          </w:p>
        </w:tc>
        <w:tc>
          <w:tcPr>
            <w:tcW w:w="1276" w:type="dxa"/>
            <w:tcBorders>
              <w:top w:val="single" w:sz="4" w:space="0" w:color="000000"/>
              <w:left w:val="single" w:sz="4" w:space="0" w:color="000000"/>
              <w:bottom w:val="single" w:sz="4" w:space="0" w:color="000000"/>
              <w:right w:val="single" w:sz="4" w:space="0" w:color="000000"/>
            </w:tcBorders>
          </w:tcPr>
          <w:p w:rsidR="00B13022" w:rsidRPr="00194ECC" w:rsidRDefault="00B13022" w:rsidP="008C6344">
            <w:pPr>
              <w:snapToGrid w:val="0"/>
              <w:spacing w:line="360" w:lineRule="auto"/>
              <w:jc w:val="center"/>
              <w:rPr>
                <w:rFonts w:ascii="Times New Roman" w:hAnsi="Times New Roman"/>
                <w:sz w:val="24"/>
                <w:szCs w:val="24"/>
              </w:rPr>
            </w:pPr>
          </w:p>
        </w:tc>
      </w:tr>
      <w:tr w:rsidR="00B13022" w:rsidRPr="00194ECC" w:rsidTr="008C6344">
        <w:trPr>
          <w:cantSplit/>
        </w:trPr>
        <w:tc>
          <w:tcPr>
            <w:tcW w:w="680" w:type="dxa"/>
            <w:tcBorders>
              <w:top w:val="single" w:sz="4" w:space="0" w:color="000000"/>
              <w:left w:val="single" w:sz="4" w:space="0" w:color="000000"/>
              <w:bottom w:val="single" w:sz="4" w:space="0" w:color="000000"/>
              <w:right w:val="nil"/>
            </w:tcBorders>
          </w:tcPr>
          <w:p w:rsidR="00B13022" w:rsidRPr="00194ECC" w:rsidRDefault="00B13022" w:rsidP="008C6344">
            <w:pPr>
              <w:snapToGrid w:val="0"/>
              <w:spacing w:line="360" w:lineRule="auto"/>
              <w:jc w:val="center"/>
              <w:rPr>
                <w:rFonts w:ascii="Times New Roman" w:hAnsi="Times New Roman"/>
                <w:sz w:val="24"/>
                <w:szCs w:val="24"/>
              </w:rPr>
            </w:pPr>
            <w:r>
              <w:rPr>
                <w:rFonts w:ascii="Times New Roman" w:hAnsi="Times New Roman"/>
                <w:sz w:val="24"/>
                <w:szCs w:val="24"/>
              </w:rPr>
              <w:t>3.</w:t>
            </w:r>
          </w:p>
        </w:tc>
        <w:tc>
          <w:tcPr>
            <w:tcW w:w="7761" w:type="dxa"/>
            <w:tcBorders>
              <w:top w:val="single" w:sz="4" w:space="0" w:color="000000"/>
              <w:left w:val="single" w:sz="4" w:space="0" w:color="000000"/>
              <w:bottom w:val="single" w:sz="4" w:space="0" w:color="000000"/>
              <w:right w:val="nil"/>
            </w:tcBorders>
          </w:tcPr>
          <w:p w:rsidR="00B13022" w:rsidRPr="00194ECC" w:rsidRDefault="00B13022" w:rsidP="008C6344">
            <w:pPr>
              <w:snapToGrid w:val="0"/>
              <w:spacing w:line="360" w:lineRule="auto"/>
              <w:rPr>
                <w:rFonts w:ascii="Times New Roman" w:hAnsi="Times New Roman"/>
                <w:sz w:val="24"/>
                <w:szCs w:val="24"/>
              </w:rPr>
            </w:pPr>
            <w:r>
              <w:rPr>
                <w:rFonts w:ascii="Times New Roman" w:hAnsi="Times New Roman" w:cs="Times New Roman"/>
                <w:sz w:val="24"/>
                <w:szCs w:val="24"/>
              </w:rPr>
              <w:t>К</w:t>
            </w:r>
            <w:r w:rsidRPr="00194ECC">
              <w:rPr>
                <w:rFonts w:ascii="Times New Roman" w:hAnsi="Times New Roman" w:cs="Times New Roman"/>
                <w:sz w:val="24"/>
                <w:szCs w:val="24"/>
              </w:rPr>
              <w:t>опии учредительных д</w:t>
            </w:r>
            <w:r>
              <w:rPr>
                <w:rFonts w:ascii="Times New Roman" w:hAnsi="Times New Roman" w:cs="Times New Roman"/>
                <w:sz w:val="24"/>
                <w:szCs w:val="24"/>
              </w:rPr>
              <w:t>окументов (для юридических лиц).</w:t>
            </w:r>
          </w:p>
        </w:tc>
        <w:tc>
          <w:tcPr>
            <w:tcW w:w="1276" w:type="dxa"/>
            <w:tcBorders>
              <w:top w:val="single" w:sz="4" w:space="0" w:color="000000"/>
              <w:left w:val="single" w:sz="4" w:space="0" w:color="000000"/>
              <w:bottom w:val="single" w:sz="4" w:space="0" w:color="000000"/>
              <w:right w:val="single" w:sz="4" w:space="0" w:color="000000"/>
            </w:tcBorders>
          </w:tcPr>
          <w:p w:rsidR="00B13022" w:rsidRPr="00194ECC" w:rsidRDefault="00B13022" w:rsidP="008C6344">
            <w:pPr>
              <w:snapToGrid w:val="0"/>
              <w:spacing w:line="360" w:lineRule="auto"/>
              <w:jc w:val="center"/>
              <w:rPr>
                <w:rFonts w:ascii="Times New Roman" w:hAnsi="Times New Roman"/>
                <w:sz w:val="24"/>
                <w:szCs w:val="24"/>
              </w:rPr>
            </w:pPr>
          </w:p>
        </w:tc>
      </w:tr>
      <w:tr w:rsidR="00B13022" w:rsidRPr="00194ECC" w:rsidTr="008C6344">
        <w:trPr>
          <w:cantSplit/>
        </w:trPr>
        <w:tc>
          <w:tcPr>
            <w:tcW w:w="680" w:type="dxa"/>
            <w:tcBorders>
              <w:top w:val="single" w:sz="4" w:space="0" w:color="000000"/>
              <w:left w:val="single" w:sz="4" w:space="0" w:color="000000"/>
              <w:bottom w:val="single" w:sz="4" w:space="0" w:color="000000"/>
              <w:right w:val="nil"/>
            </w:tcBorders>
          </w:tcPr>
          <w:p w:rsidR="00B13022" w:rsidRPr="00194ECC" w:rsidRDefault="00B13022" w:rsidP="008C6344">
            <w:pPr>
              <w:snapToGrid w:val="0"/>
              <w:jc w:val="center"/>
              <w:rPr>
                <w:rFonts w:ascii="Times New Roman" w:hAnsi="Times New Roman"/>
                <w:sz w:val="24"/>
                <w:szCs w:val="24"/>
              </w:rPr>
            </w:pPr>
            <w:r>
              <w:rPr>
                <w:rFonts w:ascii="Times New Roman" w:hAnsi="Times New Roman"/>
                <w:sz w:val="24"/>
                <w:szCs w:val="24"/>
              </w:rPr>
              <w:t>4.</w:t>
            </w:r>
          </w:p>
        </w:tc>
        <w:tc>
          <w:tcPr>
            <w:tcW w:w="7761" w:type="dxa"/>
            <w:tcBorders>
              <w:top w:val="single" w:sz="4" w:space="0" w:color="000000"/>
              <w:left w:val="single" w:sz="4" w:space="0" w:color="000000"/>
              <w:bottom w:val="single" w:sz="4" w:space="0" w:color="000000"/>
              <w:right w:val="nil"/>
            </w:tcBorders>
          </w:tcPr>
          <w:p w:rsidR="00B13022" w:rsidRPr="00194ECC" w:rsidRDefault="00B13022" w:rsidP="008C6344">
            <w:pPr>
              <w:snapToGrid w:val="0"/>
              <w:rPr>
                <w:rFonts w:ascii="Times New Roman" w:hAnsi="Times New Roman"/>
                <w:sz w:val="24"/>
                <w:szCs w:val="24"/>
              </w:rPr>
            </w:pPr>
            <w:r>
              <w:rPr>
                <w:rFonts w:ascii="Times New Roman" w:hAnsi="Times New Roman" w:cs="Times New Roman"/>
                <w:sz w:val="24"/>
                <w:szCs w:val="24"/>
              </w:rPr>
              <w:t>К</w:t>
            </w:r>
            <w:r w:rsidRPr="00194ECC">
              <w:rPr>
                <w:rFonts w:ascii="Times New Roman" w:hAnsi="Times New Roman" w:cs="Times New Roman"/>
                <w:sz w:val="24"/>
                <w:szCs w:val="24"/>
              </w:rPr>
              <w:t xml:space="preserve">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194ECC">
              <w:rPr>
                <w:rFonts w:ascii="Times New Roman" w:hAnsi="Times New Roman" w:cs="Times New Roman"/>
                <w:sz w:val="24"/>
                <w:szCs w:val="24"/>
              </w:rPr>
              <w:t>и</w:t>
            </w:r>
            <w:proofErr w:type="gramEnd"/>
            <w:r w:rsidRPr="00194ECC">
              <w:rPr>
                <w:rFonts w:ascii="Times New Roman" w:hAnsi="Times New Roman" w:cs="Times New Roman"/>
                <w:sz w:val="24"/>
                <w:szCs w:val="24"/>
              </w:rPr>
              <w:t xml:space="preserve"> если для заявителя заключение договора аренды является крупной сделкой)</w:t>
            </w: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B13022" w:rsidRPr="00194ECC" w:rsidRDefault="00B13022" w:rsidP="008C6344">
            <w:pPr>
              <w:snapToGrid w:val="0"/>
              <w:jc w:val="center"/>
              <w:rPr>
                <w:rFonts w:ascii="Times New Roman" w:hAnsi="Times New Roman"/>
                <w:sz w:val="24"/>
                <w:szCs w:val="24"/>
              </w:rPr>
            </w:pPr>
          </w:p>
        </w:tc>
      </w:tr>
      <w:tr w:rsidR="00B13022" w:rsidRPr="00194ECC" w:rsidTr="008C6344">
        <w:trPr>
          <w:cantSplit/>
        </w:trPr>
        <w:tc>
          <w:tcPr>
            <w:tcW w:w="680" w:type="dxa"/>
            <w:tcBorders>
              <w:top w:val="single" w:sz="4" w:space="0" w:color="000000"/>
              <w:left w:val="single" w:sz="4" w:space="0" w:color="000000"/>
              <w:bottom w:val="single" w:sz="4" w:space="0" w:color="000000"/>
              <w:right w:val="nil"/>
            </w:tcBorders>
          </w:tcPr>
          <w:p w:rsidR="00B13022" w:rsidRPr="00194ECC" w:rsidRDefault="00B13022" w:rsidP="008C6344">
            <w:pPr>
              <w:snapToGrid w:val="0"/>
              <w:jc w:val="center"/>
              <w:rPr>
                <w:rFonts w:ascii="Times New Roman" w:hAnsi="Times New Roman"/>
                <w:sz w:val="24"/>
                <w:szCs w:val="24"/>
              </w:rPr>
            </w:pPr>
            <w:r>
              <w:rPr>
                <w:rFonts w:ascii="Times New Roman" w:hAnsi="Times New Roman"/>
                <w:sz w:val="24"/>
                <w:szCs w:val="24"/>
              </w:rPr>
              <w:t>5.</w:t>
            </w:r>
          </w:p>
        </w:tc>
        <w:tc>
          <w:tcPr>
            <w:tcW w:w="7761" w:type="dxa"/>
            <w:tcBorders>
              <w:top w:val="single" w:sz="4" w:space="0" w:color="000000"/>
              <w:left w:val="single" w:sz="4" w:space="0" w:color="000000"/>
              <w:bottom w:val="single" w:sz="4" w:space="0" w:color="000000"/>
              <w:right w:val="nil"/>
            </w:tcBorders>
          </w:tcPr>
          <w:p w:rsidR="00B13022" w:rsidRPr="00194ECC" w:rsidRDefault="00B13022" w:rsidP="008C6344">
            <w:pPr>
              <w:snapToGrid w:val="0"/>
              <w:rPr>
                <w:rFonts w:ascii="Times New Roman" w:hAnsi="Times New Roman"/>
                <w:sz w:val="24"/>
                <w:szCs w:val="24"/>
              </w:rPr>
            </w:pPr>
            <w:r>
              <w:rPr>
                <w:rFonts w:ascii="Times New Roman" w:hAnsi="Times New Roman" w:cs="Times New Roman"/>
                <w:sz w:val="24"/>
                <w:szCs w:val="24"/>
              </w:rPr>
              <w:t>К</w:t>
            </w:r>
            <w:r w:rsidRPr="00194ECC">
              <w:rPr>
                <w:rFonts w:ascii="Times New Roman" w:hAnsi="Times New Roman" w:cs="Times New Roman"/>
                <w:sz w:val="24"/>
                <w:szCs w:val="24"/>
              </w:rPr>
              <w:t xml:space="preserve">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194ECC">
              <w:rPr>
                <w:rFonts w:ascii="Times New Roman" w:hAnsi="Times New Roman" w:cs="Times New Roman"/>
                <w:sz w:val="24"/>
                <w:szCs w:val="24"/>
              </w:rPr>
              <w:t>и</w:t>
            </w:r>
            <w:proofErr w:type="gramEnd"/>
            <w:r w:rsidRPr="00194ECC">
              <w:rPr>
                <w:rFonts w:ascii="Times New Roman" w:hAnsi="Times New Roman" w:cs="Times New Roman"/>
                <w:sz w:val="24"/>
                <w:szCs w:val="24"/>
              </w:rPr>
              <w:t xml:space="preserve"> если для заявителя заключение договора аренды является крупной сделкой) </w:t>
            </w:r>
            <w:r w:rsidRPr="00194ECC">
              <w:rPr>
                <w:rFonts w:ascii="Times New Roman" w:hAnsi="Times New Roman" w:cs="Times New Roman"/>
                <w:i/>
                <w:sz w:val="24"/>
                <w:szCs w:val="24"/>
              </w:rPr>
              <w:t>(не представляется организациями, образующими инфраструктуру поддержки субъектов МСП</w:t>
            </w:r>
            <w:r>
              <w:rPr>
                <w:rFonts w:ascii="Times New Roman" w:hAnsi="Times New Roman" w:cs="Times New Roman"/>
                <w:i/>
                <w:sz w:val="24"/>
                <w:szCs w:val="24"/>
              </w:rPr>
              <w:t>.</w:t>
            </w:r>
            <w:r w:rsidRPr="00194ECC">
              <w:rPr>
                <w:rFonts w:ascii="Times New Roman" w:hAnsi="Times New Roman" w:cs="Times New Roman"/>
                <w:i/>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B13022" w:rsidRPr="00194ECC" w:rsidRDefault="00B13022" w:rsidP="008C6344">
            <w:pPr>
              <w:snapToGrid w:val="0"/>
              <w:jc w:val="center"/>
              <w:rPr>
                <w:rFonts w:ascii="Times New Roman" w:hAnsi="Times New Roman"/>
                <w:sz w:val="24"/>
                <w:szCs w:val="24"/>
              </w:rPr>
            </w:pPr>
          </w:p>
        </w:tc>
      </w:tr>
      <w:tr w:rsidR="00B13022" w:rsidRPr="00194ECC" w:rsidTr="008C6344">
        <w:trPr>
          <w:cantSplit/>
        </w:trPr>
        <w:tc>
          <w:tcPr>
            <w:tcW w:w="680" w:type="dxa"/>
            <w:tcBorders>
              <w:top w:val="single" w:sz="4" w:space="0" w:color="000000"/>
              <w:left w:val="single" w:sz="4" w:space="0" w:color="000000"/>
              <w:bottom w:val="single" w:sz="4" w:space="0" w:color="auto"/>
              <w:right w:val="nil"/>
            </w:tcBorders>
          </w:tcPr>
          <w:p w:rsidR="00B13022" w:rsidRDefault="00B13022" w:rsidP="008C6344">
            <w:pPr>
              <w:snapToGrid w:val="0"/>
              <w:jc w:val="center"/>
              <w:rPr>
                <w:rFonts w:ascii="Times New Roman" w:hAnsi="Times New Roman"/>
                <w:sz w:val="24"/>
                <w:szCs w:val="24"/>
              </w:rPr>
            </w:pPr>
            <w:r>
              <w:rPr>
                <w:rFonts w:ascii="Times New Roman" w:hAnsi="Times New Roman"/>
                <w:sz w:val="24"/>
                <w:szCs w:val="24"/>
              </w:rPr>
              <w:t>6.</w:t>
            </w:r>
          </w:p>
        </w:tc>
        <w:tc>
          <w:tcPr>
            <w:tcW w:w="7761" w:type="dxa"/>
            <w:tcBorders>
              <w:top w:val="single" w:sz="4" w:space="0" w:color="000000"/>
              <w:left w:val="single" w:sz="4" w:space="0" w:color="000000"/>
              <w:bottom w:val="single" w:sz="4" w:space="0" w:color="auto"/>
              <w:right w:val="nil"/>
            </w:tcBorders>
          </w:tcPr>
          <w:p w:rsidR="00B13022" w:rsidRDefault="0046056F" w:rsidP="008C6344">
            <w:pPr>
              <w:pStyle w:val="ConsPlusNormal"/>
              <w:spacing w:before="220"/>
              <w:ind w:firstLine="540"/>
              <w:jc w:val="both"/>
              <w:rPr>
                <w:rFonts w:ascii="Times New Roman" w:hAnsi="Times New Roman" w:cs="Times New Roman"/>
                <w:sz w:val="24"/>
                <w:szCs w:val="24"/>
              </w:rPr>
            </w:pPr>
            <w:hyperlink r:id="rId42" w:history="1">
              <w:proofErr w:type="gramStart"/>
              <w:r w:rsidR="00B13022">
                <w:rPr>
                  <w:rFonts w:ascii="Times New Roman" w:hAnsi="Times New Roman" w:cs="Times New Roman"/>
                  <w:color w:val="0000FF"/>
                  <w:sz w:val="24"/>
                  <w:szCs w:val="24"/>
                </w:rPr>
                <w:t>З</w:t>
              </w:r>
              <w:r w:rsidR="00B13022" w:rsidRPr="00D23D17">
                <w:rPr>
                  <w:rFonts w:ascii="Times New Roman" w:hAnsi="Times New Roman" w:cs="Times New Roman"/>
                  <w:color w:val="0000FF"/>
                  <w:sz w:val="24"/>
                  <w:szCs w:val="24"/>
                </w:rPr>
                <w:t>аявление</w:t>
              </w:r>
            </w:hyperlink>
            <w:r w:rsidR="00B13022" w:rsidRPr="00D23D17">
              <w:rPr>
                <w:rFonts w:ascii="Times New Roman" w:hAnsi="Times New Roman" w:cs="Times New Roman"/>
                <w:sz w:val="24"/>
                <w:szCs w:val="24"/>
              </w:rPr>
              <w:t xml:space="preserve"> о соответствии вновь созданного юридического лица и вновь зарегистрированного индивидуального предпринимателя условиям отнесения к </w:t>
            </w:r>
            <w:r w:rsidR="00B13022" w:rsidRPr="00667135">
              <w:rPr>
                <w:rFonts w:ascii="Times New Roman" w:hAnsi="Times New Roman" w:cs="Times New Roman"/>
                <w:sz w:val="24"/>
                <w:szCs w:val="24"/>
              </w:rPr>
              <w:t>субъектам МСП</w:t>
            </w:r>
            <w:r w:rsidR="00B13022" w:rsidRPr="00D23D17">
              <w:rPr>
                <w:rFonts w:ascii="Times New Roman" w:hAnsi="Times New Roman" w:cs="Times New Roman"/>
                <w:sz w:val="24"/>
                <w:szCs w:val="24"/>
              </w:rPr>
              <w:t xml:space="preserve">, установленным Федеральным </w:t>
            </w:r>
            <w:hyperlink r:id="rId43" w:history="1">
              <w:r w:rsidR="00B13022" w:rsidRPr="00D23D17">
                <w:rPr>
                  <w:rFonts w:ascii="Times New Roman" w:hAnsi="Times New Roman" w:cs="Times New Roman"/>
                  <w:color w:val="0000FF"/>
                  <w:sz w:val="24"/>
                  <w:szCs w:val="24"/>
                </w:rPr>
                <w:t>законом</w:t>
              </w:r>
            </w:hyperlink>
            <w:r w:rsidR="00B13022" w:rsidRPr="00D23D17">
              <w:rPr>
                <w:rFonts w:ascii="Times New Roman" w:hAnsi="Times New Roman" w:cs="Times New Roman"/>
                <w:sz w:val="24"/>
                <w:szCs w:val="24"/>
              </w:rPr>
              <w:t xml:space="preserve"> от 24 июля 2007 г.</w:t>
            </w:r>
            <w:r w:rsidR="00B13022">
              <w:rPr>
                <w:rFonts w:ascii="Times New Roman" w:hAnsi="Times New Roman" w:cs="Times New Roman"/>
                <w:sz w:val="24"/>
                <w:szCs w:val="24"/>
              </w:rPr>
              <w:t xml:space="preserve"> №</w:t>
            </w:r>
            <w:r w:rsidR="00B13022" w:rsidRPr="00D23D17">
              <w:rPr>
                <w:rFonts w:ascii="Times New Roman" w:hAnsi="Times New Roman" w:cs="Times New Roman"/>
                <w:sz w:val="24"/>
                <w:szCs w:val="24"/>
              </w:rPr>
              <w:t xml:space="preserve"> 209-ФЗ </w:t>
            </w:r>
            <w:r w:rsidR="00B13022">
              <w:rPr>
                <w:rFonts w:ascii="Times New Roman" w:hAnsi="Times New Roman" w:cs="Times New Roman"/>
                <w:sz w:val="24"/>
                <w:szCs w:val="24"/>
              </w:rPr>
              <w:t>«</w:t>
            </w:r>
            <w:r w:rsidR="00B13022" w:rsidRPr="00D23D17">
              <w:rPr>
                <w:rFonts w:ascii="Times New Roman" w:hAnsi="Times New Roman" w:cs="Times New Roman"/>
                <w:sz w:val="24"/>
                <w:szCs w:val="24"/>
              </w:rPr>
              <w:t>О развитии малого и среднего предпринима</w:t>
            </w:r>
            <w:r w:rsidR="00B13022">
              <w:rPr>
                <w:rFonts w:ascii="Times New Roman" w:hAnsi="Times New Roman" w:cs="Times New Roman"/>
                <w:sz w:val="24"/>
                <w:szCs w:val="24"/>
              </w:rPr>
              <w:t>тельства в Российской Федерации»</w:t>
            </w:r>
            <w:r w:rsidR="00B13022" w:rsidRPr="00D23D17">
              <w:rPr>
                <w:rFonts w:ascii="Times New Roman" w:hAnsi="Times New Roman" w:cs="Times New Roman"/>
                <w:sz w:val="24"/>
                <w:szCs w:val="24"/>
              </w:rPr>
              <w:t>, по форме, утвержденной приказом Минэконо</w:t>
            </w:r>
            <w:r w:rsidR="00B13022">
              <w:rPr>
                <w:rFonts w:ascii="Times New Roman" w:hAnsi="Times New Roman" w:cs="Times New Roman"/>
                <w:sz w:val="24"/>
                <w:szCs w:val="24"/>
              </w:rPr>
              <w:t>мразвития России от 10.03.2016 №</w:t>
            </w:r>
            <w:r w:rsidR="00B13022" w:rsidRPr="00D23D17">
              <w:rPr>
                <w:rFonts w:ascii="Times New Roman" w:hAnsi="Times New Roman" w:cs="Times New Roman"/>
                <w:sz w:val="24"/>
                <w:szCs w:val="24"/>
              </w:rPr>
              <w:t xml:space="preserve"> 113 </w:t>
            </w:r>
            <w:r w:rsidR="00B13022">
              <w:rPr>
                <w:rFonts w:ascii="Times New Roman" w:hAnsi="Times New Roman" w:cs="Times New Roman"/>
                <w:sz w:val="24"/>
                <w:szCs w:val="24"/>
              </w:rPr>
              <w:t>«</w:t>
            </w:r>
            <w:r w:rsidR="00B13022" w:rsidRPr="00D23D17">
              <w:rPr>
                <w:rFonts w:ascii="Times New Roman" w:hAnsi="Times New Roman" w:cs="Times New Roman"/>
                <w:sz w:val="24"/>
                <w:szCs w:val="24"/>
              </w:rPr>
              <w: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w:t>
            </w:r>
            <w:proofErr w:type="gramEnd"/>
            <w:r w:rsidR="00B13022" w:rsidRPr="00D23D17">
              <w:rPr>
                <w:rFonts w:ascii="Times New Roman" w:hAnsi="Times New Roman" w:cs="Times New Roman"/>
                <w:sz w:val="24"/>
                <w:szCs w:val="24"/>
              </w:rPr>
              <w:t xml:space="preserve"> отнесения к субъектам малого и среднего предпринимательства, установленным Фед</w:t>
            </w:r>
            <w:r w:rsidR="00B13022">
              <w:rPr>
                <w:rFonts w:ascii="Times New Roman" w:hAnsi="Times New Roman" w:cs="Times New Roman"/>
                <w:sz w:val="24"/>
                <w:szCs w:val="24"/>
              </w:rPr>
              <w:t>еральным законом от 24.07.2007 №</w:t>
            </w:r>
            <w:r w:rsidR="00B13022" w:rsidRPr="00D23D17">
              <w:rPr>
                <w:rFonts w:ascii="Times New Roman" w:hAnsi="Times New Roman" w:cs="Times New Roman"/>
                <w:sz w:val="24"/>
                <w:szCs w:val="24"/>
              </w:rPr>
              <w:t xml:space="preserve"> 209-ФЗ </w:t>
            </w:r>
            <w:r w:rsidR="00B13022">
              <w:rPr>
                <w:rFonts w:ascii="Times New Roman" w:hAnsi="Times New Roman" w:cs="Times New Roman"/>
                <w:sz w:val="24"/>
                <w:szCs w:val="24"/>
              </w:rPr>
              <w:t>«</w:t>
            </w:r>
            <w:r w:rsidR="00B13022" w:rsidRPr="00D23D17">
              <w:rPr>
                <w:rFonts w:ascii="Times New Roman" w:hAnsi="Times New Roman" w:cs="Times New Roman"/>
                <w:sz w:val="24"/>
                <w:szCs w:val="24"/>
              </w:rPr>
              <w:t xml:space="preserve">О развитии малого и среднего предпринимательства в Российской </w:t>
            </w:r>
            <w:r w:rsidR="00B13022">
              <w:rPr>
                <w:rFonts w:ascii="Times New Roman" w:hAnsi="Times New Roman" w:cs="Times New Roman"/>
                <w:sz w:val="24"/>
                <w:szCs w:val="24"/>
              </w:rPr>
              <w:t>Федерации»</w:t>
            </w:r>
            <w:proofErr w:type="gramStart"/>
            <w:r w:rsidR="00B13022" w:rsidRPr="00D23D17">
              <w:rPr>
                <w:rFonts w:ascii="Times New Roman" w:hAnsi="Times New Roman" w:cs="Times New Roman"/>
                <w:sz w:val="24"/>
                <w:szCs w:val="24"/>
              </w:rPr>
              <w:t>.</w:t>
            </w:r>
            <w:r w:rsidR="00B13022">
              <w:rPr>
                <w:rFonts w:ascii="Times New Roman" w:hAnsi="Times New Roman" w:cs="Times New Roman"/>
                <w:sz w:val="24"/>
                <w:szCs w:val="24"/>
              </w:rPr>
              <w:t>(</w:t>
            </w:r>
            <w:proofErr w:type="gramEnd"/>
            <w:r w:rsidR="00B13022" w:rsidRPr="00D23D17">
              <w:rPr>
                <w:rFonts w:ascii="Times New Roman" w:hAnsi="Times New Roman" w:cs="Times New Roman"/>
                <w:sz w:val="24"/>
                <w:szCs w:val="24"/>
              </w:rPr>
              <w:t>Заявление, указанное в настоящем пункте, не представляется организациями, образующими инфраструктуру поддержки субъектов МСП</w:t>
            </w:r>
            <w:r w:rsidR="00B13022">
              <w:rPr>
                <w:rFonts w:ascii="Times New Roman" w:hAnsi="Times New Roman" w:cs="Times New Roman"/>
                <w:sz w:val="24"/>
                <w:szCs w:val="24"/>
              </w:rPr>
              <w:t>)</w:t>
            </w:r>
            <w:r w:rsidR="00B13022" w:rsidRPr="00D23D17">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auto"/>
              <w:right w:val="single" w:sz="4" w:space="0" w:color="000000"/>
            </w:tcBorders>
          </w:tcPr>
          <w:p w:rsidR="00B13022" w:rsidRPr="00194ECC" w:rsidRDefault="00B13022" w:rsidP="008C6344">
            <w:pPr>
              <w:snapToGrid w:val="0"/>
              <w:jc w:val="center"/>
              <w:rPr>
                <w:rFonts w:ascii="Times New Roman" w:hAnsi="Times New Roman"/>
                <w:sz w:val="24"/>
                <w:szCs w:val="24"/>
              </w:rPr>
            </w:pPr>
          </w:p>
        </w:tc>
      </w:tr>
      <w:tr w:rsidR="00B13022" w:rsidRPr="00194ECC" w:rsidTr="008C6344">
        <w:trPr>
          <w:cantSplit/>
        </w:trPr>
        <w:tc>
          <w:tcPr>
            <w:tcW w:w="9717" w:type="dxa"/>
            <w:gridSpan w:val="3"/>
            <w:tcBorders>
              <w:top w:val="single" w:sz="4" w:space="0" w:color="auto"/>
              <w:left w:val="single" w:sz="4" w:space="0" w:color="000000"/>
              <w:bottom w:val="single" w:sz="4" w:space="0" w:color="000000"/>
              <w:right w:val="single" w:sz="4" w:space="0" w:color="000000"/>
            </w:tcBorders>
          </w:tcPr>
          <w:p w:rsidR="00B13022" w:rsidRDefault="00B13022" w:rsidP="008C6344">
            <w:pPr>
              <w:snapToGrid w:val="0"/>
              <w:jc w:val="center"/>
              <w:rPr>
                <w:rFonts w:ascii="Times New Roman" w:hAnsi="Times New Roman" w:cs="Times New Roman"/>
                <w:b/>
                <w:i/>
                <w:sz w:val="24"/>
                <w:szCs w:val="24"/>
              </w:rPr>
            </w:pPr>
          </w:p>
          <w:p w:rsidR="00B13022" w:rsidRPr="00194ECC" w:rsidRDefault="00B13022" w:rsidP="008C6344">
            <w:pPr>
              <w:snapToGrid w:val="0"/>
              <w:jc w:val="center"/>
              <w:rPr>
                <w:rFonts w:ascii="Times New Roman" w:hAnsi="Times New Roman"/>
                <w:b/>
                <w:i/>
                <w:sz w:val="24"/>
                <w:szCs w:val="24"/>
              </w:rPr>
            </w:pPr>
            <w:r w:rsidRPr="00194ECC">
              <w:rPr>
                <w:rFonts w:ascii="Times New Roman" w:hAnsi="Times New Roman" w:cs="Times New Roman"/>
                <w:b/>
                <w:i/>
                <w:sz w:val="24"/>
                <w:szCs w:val="24"/>
              </w:rPr>
              <w:t>Документы, указанные в пунктах 6 и 7 представляются заявителем по собственной инициативе</w:t>
            </w:r>
          </w:p>
        </w:tc>
      </w:tr>
      <w:tr w:rsidR="00B13022" w:rsidRPr="00194ECC" w:rsidTr="008C6344">
        <w:trPr>
          <w:cantSplit/>
        </w:trPr>
        <w:tc>
          <w:tcPr>
            <w:tcW w:w="680" w:type="dxa"/>
            <w:tcBorders>
              <w:top w:val="nil"/>
              <w:left w:val="single" w:sz="4" w:space="0" w:color="000000"/>
              <w:bottom w:val="single" w:sz="4" w:space="0" w:color="000000"/>
              <w:right w:val="nil"/>
            </w:tcBorders>
          </w:tcPr>
          <w:p w:rsidR="00B13022" w:rsidRPr="00194ECC" w:rsidRDefault="00B13022" w:rsidP="008C6344">
            <w:pPr>
              <w:snapToGrid w:val="0"/>
              <w:jc w:val="center"/>
              <w:rPr>
                <w:rFonts w:ascii="Times New Roman" w:hAnsi="Times New Roman"/>
                <w:sz w:val="24"/>
                <w:szCs w:val="24"/>
              </w:rPr>
            </w:pPr>
            <w:r>
              <w:rPr>
                <w:rFonts w:ascii="Times New Roman" w:hAnsi="Times New Roman"/>
                <w:sz w:val="24"/>
                <w:szCs w:val="24"/>
              </w:rPr>
              <w:t>7.</w:t>
            </w:r>
          </w:p>
        </w:tc>
        <w:tc>
          <w:tcPr>
            <w:tcW w:w="7761" w:type="dxa"/>
            <w:tcBorders>
              <w:top w:val="nil"/>
              <w:left w:val="single" w:sz="4" w:space="0" w:color="000000"/>
              <w:bottom w:val="single" w:sz="4" w:space="0" w:color="000000"/>
              <w:right w:val="nil"/>
            </w:tcBorders>
          </w:tcPr>
          <w:p w:rsidR="00B13022" w:rsidRPr="00194ECC" w:rsidRDefault="00B13022" w:rsidP="008C6344">
            <w:pPr>
              <w:snapToGrid w:val="0"/>
              <w:rPr>
                <w:rFonts w:ascii="Times New Roman" w:hAnsi="Times New Roman"/>
                <w:sz w:val="24"/>
                <w:szCs w:val="24"/>
              </w:rPr>
            </w:pPr>
            <w:r w:rsidRPr="00194ECC">
              <w:rPr>
                <w:rFonts w:ascii="Times New Roman" w:hAnsi="Times New Roman" w:cs="Times New Roman"/>
                <w:sz w:val="24"/>
                <w:szCs w:val="24"/>
              </w:rPr>
              <w:t>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r>
              <w:rPr>
                <w:rFonts w:ascii="Times New Roman" w:hAnsi="Times New Roman" w:cs="Times New Roman"/>
                <w:sz w:val="24"/>
                <w:szCs w:val="24"/>
              </w:rPr>
              <w:t>.</w:t>
            </w:r>
          </w:p>
        </w:tc>
        <w:tc>
          <w:tcPr>
            <w:tcW w:w="1276" w:type="dxa"/>
            <w:tcBorders>
              <w:top w:val="nil"/>
              <w:left w:val="single" w:sz="4" w:space="0" w:color="000000"/>
              <w:bottom w:val="single" w:sz="4" w:space="0" w:color="000000"/>
              <w:right w:val="single" w:sz="4" w:space="0" w:color="000000"/>
            </w:tcBorders>
          </w:tcPr>
          <w:p w:rsidR="00B13022" w:rsidRPr="00194ECC" w:rsidRDefault="00B13022" w:rsidP="008C6344">
            <w:pPr>
              <w:snapToGrid w:val="0"/>
              <w:jc w:val="center"/>
              <w:rPr>
                <w:rFonts w:ascii="Times New Roman" w:hAnsi="Times New Roman"/>
                <w:sz w:val="24"/>
                <w:szCs w:val="24"/>
              </w:rPr>
            </w:pPr>
          </w:p>
        </w:tc>
      </w:tr>
      <w:tr w:rsidR="00B13022" w:rsidRPr="00194ECC" w:rsidTr="008C6344">
        <w:trPr>
          <w:cantSplit/>
        </w:trPr>
        <w:tc>
          <w:tcPr>
            <w:tcW w:w="680" w:type="dxa"/>
            <w:tcBorders>
              <w:top w:val="nil"/>
              <w:left w:val="single" w:sz="4" w:space="0" w:color="000000"/>
              <w:bottom w:val="single" w:sz="4" w:space="0" w:color="000000"/>
              <w:right w:val="nil"/>
            </w:tcBorders>
          </w:tcPr>
          <w:p w:rsidR="00B13022" w:rsidRPr="00194ECC" w:rsidRDefault="00B13022" w:rsidP="008C6344">
            <w:pPr>
              <w:snapToGrid w:val="0"/>
              <w:jc w:val="center"/>
              <w:rPr>
                <w:rFonts w:ascii="Times New Roman" w:hAnsi="Times New Roman"/>
                <w:sz w:val="24"/>
                <w:szCs w:val="24"/>
              </w:rPr>
            </w:pPr>
            <w:r>
              <w:rPr>
                <w:rFonts w:ascii="Times New Roman" w:hAnsi="Times New Roman"/>
                <w:sz w:val="24"/>
                <w:szCs w:val="24"/>
              </w:rPr>
              <w:t>8.</w:t>
            </w:r>
          </w:p>
        </w:tc>
        <w:tc>
          <w:tcPr>
            <w:tcW w:w="7761" w:type="dxa"/>
            <w:tcBorders>
              <w:top w:val="nil"/>
              <w:left w:val="single" w:sz="4" w:space="0" w:color="000000"/>
              <w:bottom w:val="single" w:sz="4" w:space="0" w:color="000000"/>
              <w:right w:val="nil"/>
            </w:tcBorders>
          </w:tcPr>
          <w:p w:rsidR="00B13022" w:rsidRPr="00194ECC" w:rsidRDefault="00B13022" w:rsidP="008C6344">
            <w:pPr>
              <w:snapToGrid w:val="0"/>
              <w:rPr>
                <w:rFonts w:ascii="Times New Roman" w:hAnsi="Times New Roman"/>
                <w:sz w:val="24"/>
                <w:szCs w:val="24"/>
              </w:rPr>
            </w:pPr>
            <w:r>
              <w:rPr>
                <w:rFonts w:ascii="Times New Roman" w:hAnsi="Times New Roman" w:cs="Times New Roman"/>
                <w:sz w:val="24"/>
                <w:szCs w:val="24"/>
              </w:rPr>
              <w:t>С</w:t>
            </w:r>
            <w:r w:rsidRPr="00194ECC">
              <w:rPr>
                <w:rFonts w:ascii="Times New Roman" w:hAnsi="Times New Roman" w:cs="Times New Roman"/>
                <w:sz w:val="24"/>
                <w:szCs w:val="24"/>
              </w:rPr>
              <w:t>ведения из единого реестра субъектов малого и среднего предпринимательства, сведения из реестра организаций, образующих инфраструктуру поддержки субъектов малого и среднег</w:t>
            </w:r>
            <w:r>
              <w:rPr>
                <w:rFonts w:ascii="Times New Roman" w:hAnsi="Times New Roman" w:cs="Times New Roman"/>
                <w:sz w:val="24"/>
                <w:szCs w:val="24"/>
              </w:rPr>
              <w:t>о предпринимательства.</w:t>
            </w:r>
          </w:p>
        </w:tc>
        <w:tc>
          <w:tcPr>
            <w:tcW w:w="1276" w:type="dxa"/>
            <w:tcBorders>
              <w:top w:val="nil"/>
              <w:left w:val="single" w:sz="4" w:space="0" w:color="000000"/>
              <w:bottom w:val="single" w:sz="4" w:space="0" w:color="000000"/>
              <w:right w:val="single" w:sz="4" w:space="0" w:color="000000"/>
            </w:tcBorders>
          </w:tcPr>
          <w:p w:rsidR="00B13022" w:rsidRPr="00194ECC" w:rsidRDefault="00B13022" w:rsidP="008C6344">
            <w:pPr>
              <w:snapToGrid w:val="0"/>
              <w:jc w:val="center"/>
              <w:rPr>
                <w:rFonts w:ascii="Times New Roman" w:hAnsi="Times New Roman"/>
                <w:sz w:val="24"/>
                <w:szCs w:val="24"/>
              </w:rPr>
            </w:pPr>
          </w:p>
        </w:tc>
      </w:tr>
    </w:tbl>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B13022" w:rsidRDefault="00B13022">
      <w:pPr>
        <w:spacing w:after="1" w:line="280" w:lineRule="atLeast"/>
        <w:jc w:val="right"/>
        <w:outlineLvl w:val="1"/>
        <w:rPr>
          <w:rFonts w:ascii="Times New Roman" w:hAnsi="Times New Roman" w:cs="Times New Roman"/>
          <w:sz w:val="26"/>
          <w:szCs w:val="26"/>
        </w:rPr>
      </w:pPr>
    </w:p>
    <w:p w:rsidR="00980C68" w:rsidRPr="00D82849" w:rsidRDefault="00980C68">
      <w:pPr>
        <w:spacing w:after="1" w:line="280" w:lineRule="atLeast"/>
        <w:jc w:val="right"/>
        <w:outlineLvl w:val="1"/>
        <w:rPr>
          <w:rFonts w:ascii="Times New Roman" w:hAnsi="Times New Roman" w:cs="Times New Roman"/>
          <w:sz w:val="26"/>
          <w:szCs w:val="26"/>
        </w:rPr>
      </w:pPr>
      <w:r w:rsidRPr="00D82849">
        <w:rPr>
          <w:rFonts w:ascii="Times New Roman" w:hAnsi="Times New Roman" w:cs="Times New Roman"/>
          <w:sz w:val="26"/>
          <w:szCs w:val="26"/>
        </w:rPr>
        <w:lastRenderedPageBreak/>
        <w:t xml:space="preserve">Приложение </w:t>
      </w:r>
      <w:r w:rsidR="00EC1F33">
        <w:rPr>
          <w:rFonts w:ascii="Times New Roman" w:hAnsi="Times New Roman" w:cs="Times New Roman"/>
          <w:sz w:val="26"/>
          <w:szCs w:val="26"/>
        </w:rPr>
        <w:t>№</w:t>
      </w:r>
      <w:r w:rsidRPr="00D82849">
        <w:rPr>
          <w:rFonts w:ascii="Times New Roman" w:hAnsi="Times New Roman" w:cs="Times New Roman"/>
          <w:sz w:val="26"/>
          <w:szCs w:val="26"/>
        </w:rPr>
        <w:t xml:space="preserve"> 3</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к административному регламенту</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департамента имущества и </w:t>
      </w:r>
      <w:proofErr w:type="gramStart"/>
      <w:r w:rsidRPr="00EC1F33">
        <w:rPr>
          <w:rFonts w:ascii="Times New Roman" w:hAnsi="Times New Roman" w:cs="Times New Roman"/>
          <w:sz w:val="24"/>
          <w:szCs w:val="24"/>
        </w:rPr>
        <w:t>земельных</w:t>
      </w:r>
      <w:proofErr w:type="gramEnd"/>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отношений Новосибирской области</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по предоставлению </w:t>
      </w:r>
      <w:proofErr w:type="gramStart"/>
      <w:r w:rsidRPr="00EC1F33">
        <w:rPr>
          <w:rFonts w:ascii="Times New Roman" w:hAnsi="Times New Roman" w:cs="Times New Roman"/>
          <w:sz w:val="24"/>
          <w:szCs w:val="24"/>
        </w:rPr>
        <w:t>государственной</w:t>
      </w:r>
      <w:proofErr w:type="gramEnd"/>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услуги по предоставлению в аренду</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государственного имущества Новосибирской</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области, </w:t>
      </w:r>
      <w:proofErr w:type="gramStart"/>
      <w:r w:rsidRPr="00EC1F33">
        <w:rPr>
          <w:rFonts w:ascii="Times New Roman" w:hAnsi="Times New Roman" w:cs="Times New Roman"/>
          <w:sz w:val="24"/>
          <w:szCs w:val="24"/>
        </w:rPr>
        <w:t>включенного</w:t>
      </w:r>
      <w:proofErr w:type="gramEnd"/>
      <w:r w:rsidRPr="00EC1F33">
        <w:rPr>
          <w:rFonts w:ascii="Times New Roman" w:hAnsi="Times New Roman" w:cs="Times New Roman"/>
          <w:sz w:val="24"/>
          <w:szCs w:val="24"/>
        </w:rPr>
        <w:t xml:space="preserve"> в перечень</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государственного имущества Новосибирской</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области, </w:t>
      </w:r>
      <w:proofErr w:type="gramStart"/>
      <w:r w:rsidRPr="00EC1F33">
        <w:rPr>
          <w:rFonts w:ascii="Times New Roman" w:hAnsi="Times New Roman" w:cs="Times New Roman"/>
          <w:sz w:val="24"/>
          <w:szCs w:val="24"/>
        </w:rPr>
        <w:t>свободного</w:t>
      </w:r>
      <w:proofErr w:type="gramEnd"/>
      <w:r w:rsidRPr="00EC1F33">
        <w:rPr>
          <w:rFonts w:ascii="Times New Roman" w:hAnsi="Times New Roman" w:cs="Times New Roman"/>
          <w:sz w:val="24"/>
          <w:szCs w:val="24"/>
        </w:rPr>
        <w:t xml:space="preserve"> от прав третьих лиц</w:t>
      </w:r>
    </w:p>
    <w:p w:rsidR="00EC1F33" w:rsidRPr="00EC1F33" w:rsidRDefault="00EC1F33" w:rsidP="00EC1F33">
      <w:pPr>
        <w:spacing w:after="1" w:line="280" w:lineRule="atLeast"/>
        <w:jc w:val="right"/>
        <w:rPr>
          <w:rFonts w:ascii="Times New Roman" w:hAnsi="Times New Roman" w:cs="Times New Roman"/>
          <w:sz w:val="24"/>
          <w:szCs w:val="24"/>
        </w:rPr>
      </w:pPr>
      <w:bookmarkStart w:id="8" w:name="_GoBack"/>
      <w:bookmarkEnd w:id="8"/>
      <w:r w:rsidRPr="00EC1F33">
        <w:rPr>
          <w:rFonts w:ascii="Times New Roman" w:hAnsi="Times New Roman" w:cs="Times New Roman"/>
          <w:sz w:val="24"/>
          <w:szCs w:val="24"/>
        </w:rPr>
        <w:t xml:space="preserve"> </w:t>
      </w:r>
      <w:proofErr w:type="gramStart"/>
      <w:r w:rsidRPr="00EC1F33">
        <w:rPr>
          <w:rFonts w:ascii="Times New Roman" w:hAnsi="Times New Roman" w:cs="Times New Roman"/>
          <w:sz w:val="24"/>
          <w:szCs w:val="24"/>
        </w:rPr>
        <w:t>(за исключением имущественных прав</w:t>
      </w:r>
      <w:proofErr w:type="gramEnd"/>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субъектов малого и среднего предпринимательства),</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без проведения торгов</w:t>
      </w:r>
    </w:p>
    <w:p w:rsidR="00980C68" w:rsidRPr="00D82849" w:rsidRDefault="00980C68">
      <w:pPr>
        <w:spacing w:after="1" w:line="280" w:lineRule="atLeast"/>
        <w:ind w:firstLine="540"/>
        <w:jc w:val="both"/>
        <w:rPr>
          <w:rFonts w:ascii="Times New Roman" w:hAnsi="Times New Roman" w:cs="Times New Roman"/>
          <w:sz w:val="26"/>
          <w:szCs w:val="26"/>
        </w:rPr>
      </w:pPr>
    </w:p>
    <w:p w:rsidR="00C03525" w:rsidRDefault="00980C68" w:rsidP="00C03525">
      <w:pPr>
        <w:spacing w:after="1" w:line="280" w:lineRule="atLeast"/>
        <w:jc w:val="center"/>
        <w:rPr>
          <w:rFonts w:ascii="Times New Roman" w:hAnsi="Times New Roman" w:cs="Times New Roman"/>
          <w:sz w:val="26"/>
          <w:szCs w:val="26"/>
        </w:rPr>
      </w:pPr>
      <w:bookmarkStart w:id="9" w:name="P1245"/>
      <w:bookmarkEnd w:id="9"/>
      <w:r w:rsidRPr="00D82849">
        <w:rPr>
          <w:rFonts w:ascii="Times New Roman" w:hAnsi="Times New Roman" w:cs="Times New Roman"/>
          <w:sz w:val="26"/>
          <w:szCs w:val="26"/>
        </w:rPr>
        <w:t>БЛОК-СХЕМА</w:t>
      </w:r>
    </w:p>
    <w:p w:rsidR="00C03525" w:rsidRPr="00EC1F33" w:rsidRDefault="00980C68" w:rsidP="00C03525">
      <w:pPr>
        <w:spacing w:after="1" w:line="280" w:lineRule="atLeast"/>
        <w:jc w:val="center"/>
        <w:rPr>
          <w:rFonts w:ascii="Times New Roman" w:hAnsi="Times New Roman" w:cs="Times New Roman"/>
          <w:sz w:val="24"/>
          <w:szCs w:val="24"/>
        </w:rPr>
      </w:pPr>
      <w:r w:rsidRPr="00D82849">
        <w:rPr>
          <w:rFonts w:ascii="Times New Roman" w:hAnsi="Times New Roman" w:cs="Times New Roman"/>
          <w:sz w:val="26"/>
          <w:szCs w:val="26"/>
        </w:rPr>
        <w:t>предоставления государственной услуги по предоставлению</w:t>
      </w:r>
      <w:r w:rsidR="00C03525">
        <w:rPr>
          <w:rFonts w:ascii="Times New Roman" w:hAnsi="Times New Roman" w:cs="Times New Roman"/>
          <w:sz w:val="26"/>
          <w:szCs w:val="26"/>
        </w:rPr>
        <w:t xml:space="preserve"> </w:t>
      </w:r>
      <w:r w:rsidR="00C03525" w:rsidRPr="00EC1F33">
        <w:rPr>
          <w:rFonts w:ascii="Times New Roman" w:hAnsi="Times New Roman" w:cs="Times New Roman"/>
          <w:sz w:val="24"/>
          <w:szCs w:val="24"/>
        </w:rPr>
        <w:t>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имущественных прав субъектов малого и среднего предпринимательства), без проведения торгов</w:t>
      </w:r>
    </w:p>
    <w:p w:rsidR="00980C68" w:rsidRPr="00D82849" w:rsidRDefault="00980C68">
      <w:pPr>
        <w:spacing w:after="1" w:line="280" w:lineRule="atLeast"/>
        <w:jc w:val="center"/>
        <w:rPr>
          <w:rFonts w:ascii="Times New Roman" w:hAnsi="Times New Roman" w:cs="Times New Roman"/>
          <w:sz w:val="26"/>
          <w:szCs w:val="26"/>
        </w:rPr>
      </w:pPr>
    </w:p>
    <w:p w:rsidR="00980C68" w:rsidRPr="00D82849" w:rsidRDefault="00980C68">
      <w:pPr>
        <w:spacing w:after="1" w:line="280" w:lineRule="atLeast"/>
        <w:jc w:val="center"/>
        <w:rPr>
          <w:rFonts w:ascii="Times New Roman" w:hAnsi="Times New Roman" w:cs="Times New Roman"/>
          <w:sz w:val="26"/>
          <w:szCs w:val="26"/>
        </w:rPr>
      </w:pPr>
    </w:p>
    <w:p w:rsidR="00C03525" w:rsidRPr="005B4AE6"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-121920</wp:posOffset>
                </wp:positionH>
                <wp:positionV relativeFrom="paragraph">
                  <wp:posOffset>153035</wp:posOffset>
                </wp:positionV>
                <wp:extent cx="1455420" cy="1894205"/>
                <wp:effectExtent l="0" t="0" r="11430" b="1079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894205"/>
                        </a:xfrm>
                        <a:prstGeom prst="rect">
                          <a:avLst/>
                        </a:prstGeom>
                        <a:solidFill>
                          <a:srgbClr val="FFFFFF"/>
                        </a:solidFill>
                        <a:ln w="9525">
                          <a:solidFill>
                            <a:srgbClr val="000000"/>
                          </a:solidFill>
                          <a:miter lim="800000"/>
                          <a:headEnd/>
                          <a:tailEnd/>
                        </a:ln>
                      </wps:spPr>
                      <wps:txbx>
                        <w:txbxContent>
                          <w:p w:rsidR="008C6344" w:rsidRDefault="008C6344" w:rsidP="00B13022">
                            <w:pPr>
                              <w:spacing w:after="0" w:line="240" w:lineRule="auto"/>
                              <w:jc w:val="center"/>
                              <w:rPr>
                                <w:rFonts w:ascii="Times New Roman" w:hAnsi="Times New Roman" w:cs="Times New Roman"/>
                                <w:sz w:val="24"/>
                                <w:szCs w:val="24"/>
                              </w:rPr>
                            </w:pPr>
                          </w:p>
                          <w:p w:rsidR="008C6344" w:rsidRDefault="008C6344" w:rsidP="00B13022">
                            <w:pPr>
                              <w:spacing w:after="0" w:line="240" w:lineRule="auto"/>
                              <w:jc w:val="center"/>
                              <w:rPr>
                                <w:rFonts w:ascii="Times New Roman" w:hAnsi="Times New Roman" w:cs="Times New Roman"/>
                                <w:sz w:val="24"/>
                                <w:szCs w:val="24"/>
                              </w:rPr>
                            </w:pPr>
                            <w:r w:rsidRPr="00B13022">
                              <w:rPr>
                                <w:rFonts w:ascii="Times New Roman" w:hAnsi="Times New Roman" w:cs="Times New Roman"/>
                                <w:sz w:val="24"/>
                                <w:szCs w:val="24"/>
                              </w:rPr>
                              <w:t>Прием и регистрация заявления специалистом</w:t>
                            </w:r>
                          </w:p>
                          <w:p w:rsidR="008C6344" w:rsidRPr="00B13022" w:rsidRDefault="008C6344" w:rsidP="00B13022">
                            <w:pPr>
                              <w:spacing w:after="0" w:line="240" w:lineRule="auto"/>
                              <w:jc w:val="center"/>
                              <w:rPr>
                                <w:rFonts w:ascii="Times New Roman" w:hAnsi="Times New Roman" w:cs="Times New Roman"/>
                                <w:sz w:val="24"/>
                                <w:szCs w:val="24"/>
                              </w:rPr>
                            </w:pPr>
                            <w:r w:rsidRPr="00B13022">
                              <w:rPr>
                                <w:rFonts w:ascii="Times New Roman" w:hAnsi="Times New Roman" w:cs="Times New Roman"/>
                                <w:sz w:val="24"/>
                                <w:szCs w:val="24"/>
                              </w:rPr>
                              <w:t>отдела организационной и кадровой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9.6pt;margin-top:12.05pt;width:114.6pt;height:14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">
                <v:textbox>
                  <w:txbxContent>
                    <w:p w:rsidR="008C6344" w:rsidRDefault="008C6344" w:rsidP="00B13022">
                      <w:pPr>
                        <w:spacing w:after="0" w:line="240" w:lineRule="auto"/>
                        <w:jc w:val="center"/>
                        <w:rPr>
                          <w:rFonts w:ascii="Times New Roman" w:hAnsi="Times New Roman" w:cs="Times New Roman"/>
                          <w:sz w:val="24"/>
                          <w:szCs w:val="24"/>
                        </w:rPr>
                      </w:pPr>
                    </w:p>
                    <w:p w:rsidR="008C6344" w:rsidRDefault="008C6344" w:rsidP="00B13022">
                      <w:pPr>
                        <w:spacing w:after="0" w:line="240" w:lineRule="auto"/>
                        <w:jc w:val="center"/>
                        <w:rPr>
                          <w:rFonts w:ascii="Times New Roman" w:hAnsi="Times New Roman" w:cs="Times New Roman"/>
                          <w:sz w:val="24"/>
                          <w:szCs w:val="24"/>
                        </w:rPr>
                      </w:pPr>
                      <w:r w:rsidRPr="00B13022">
                        <w:rPr>
                          <w:rFonts w:ascii="Times New Roman" w:hAnsi="Times New Roman" w:cs="Times New Roman"/>
                          <w:sz w:val="24"/>
                          <w:szCs w:val="24"/>
                        </w:rPr>
                        <w:t>Прием и регистрация заявления специалистом</w:t>
                      </w:r>
                    </w:p>
                    <w:p w:rsidR="008C6344" w:rsidRPr="00B13022" w:rsidRDefault="008C6344" w:rsidP="00B13022">
                      <w:pPr>
                        <w:spacing w:after="0" w:line="240" w:lineRule="auto"/>
                        <w:jc w:val="center"/>
                        <w:rPr>
                          <w:rFonts w:ascii="Times New Roman" w:hAnsi="Times New Roman" w:cs="Times New Roman"/>
                          <w:sz w:val="24"/>
                          <w:szCs w:val="24"/>
                        </w:rPr>
                      </w:pPr>
                      <w:r w:rsidRPr="00B13022">
                        <w:rPr>
                          <w:rFonts w:ascii="Times New Roman" w:hAnsi="Times New Roman" w:cs="Times New Roman"/>
                          <w:sz w:val="24"/>
                          <w:szCs w:val="24"/>
                        </w:rPr>
                        <w:t>отдела организационной и кадровой работы</w:t>
                      </w:r>
                    </w:p>
                  </w:txbxContent>
                </v:textbox>
              </v:shape>
            </w:pict>
          </mc:Fallback>
        </mc:AlternateContent>
      </w:r>
      <w:r>
        <w:rPr>
          <w:rFonts w:ascii="Times New Roman" w:hAnsi="Times New Roman" w:cs="Times New Roman"/>
          <w:noProof/>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3233420</wp:posOffset>
                </wp:positionH>
                <wp:positionV relativeFrom="paragraph">
                  <wp:posOffset>183515</wp:posOffset>
                </wp:positionV>
                <wp:extent cx="1714500" cy="1485900"/>
                <wp:effectExtent l="13970" t="12065" r="5080" b="698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85900"/>
                        </a:xfrm>
                        <a:prstGeom prst="rect">
                          <a:avLst/>
                        </a:prstGeom>
                        <a:solidFill>
                          <a:srgbClr val="FFFFFF"/>
                        </a:solidFill>
                        <a:ln w="9525">
                          <a:solidFill>
                            <a:srgbClr val="000000"/>
                          </a:solidFill>
                          <a:miter lim="800000"/>
                          <a:headEnd/>
                          <a:tailEnd/>
                        </a:ln>
                      </wps:spPr>
                      <wps:txbx>
                        <w:txbxContent>
                          <w:p w:rsidR="008C6344" w:rsidRDefault="008C6344" w:rsidP="00C03525">
                            <w:pPr>
                              <w:jc w:val="center"/>
                              <w:rPr>
                                <w:rFonts w:ascii="Times New Roman" w:hAnsi="Times New Roman" w:cs="Times New Roman"/>
                                <w:sz w:val="24"/>
                                <w:szCs w:val="24"/>
                              </w:rPr>
                            </w:pPr>
                          </w:p>
                          <w:p w:rsidR="008C6344" w:rsidRPr="00B13022" w:rsidRDefault="008C6344" w:rsidP="00C03525">
                            <w:pPr>
                              <w:jc w:val="center"/>
                              <w:rPr>
                                <w:rFonts w:ascii="Times New Roman" w:hAnsi="Times New Roman" w:cs="Times New Roman"/>
                                <w:sz w:val="24"/>
                                <w:szCs w:val="24"/>
                              </w:rPr>
                            </w:pPr>
                            <w:r w:rsidRPr="00B13022">
                              <w:rPr>
                                <w:rFonts w:ascii="Times New Roman" w:hAnsi="Times New Roman" w:cs="Times New Roman"/>
                                <w:sz w:val="24"/>
                                <w:szCs w:val="24"/>
                              </w:rPr>
                              <w:t xml:space="preserve">Предоставление государственной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254.6pt;margin-top:14.45pt;width:13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">
                <v:textbox>
                  <w:txbxContent>
                    <w:p w:rsidR="008C6344" w:rsidRDefault="008C6344" w:rsidP="00C03525">
                      <w:pPr>
                        <w:jc w:val="center"/>
                        <w:rPr>
                          <w:rFonts w:ascii="Times New Roman" w:hAnsi="Times New Roman" w:cs="Times New Roman"/>
                          <w:sz w:val="24"/>
                          <w:szCs w:val="24"/>
                        </w:rPr>
                      </w:pPr>
                    </w:p>
                    <w:p w:rsidR="008C6344" w:rsidRPr="00B13022" w:rsidRDefault="008C6344" w:rsidP="00C03525">
                      <w:pPr>
                        <w:jc w:val="center"/>
                        <w:rPr>
                          <w:rFonts w:ascii="Times New Roman" w:hAnsi="Times New Roman" w:cs="Times New Roman"/>
                          <w:sz w:val="24"/>
                          <w:szCs w:val="24"/>
                        </w:rPr>
                      </w:pPr>
                      <w:r w:rsidRPr="00B13022">
                        <w:rPr>
                          <w:rFonts w:ascii="Times New Roman" w:hAnsi="Times New Roman" w:cs="Times New Roman"/>
                          <w:sz w:val="24"/>
                          <w:szCs w:val="24"/>
                        </w:rPr>
                        <w:t xml:space="preserve">Предоставление государственной услуги </w:t>
                      </w:r>
                    </w:p>
                  </w:txbxContent>
                </v:textbox>
              </v:shape>
            </w:pict>
          </mc:Fallback>
        </mc:AlternateContent>
      </w:r>
    </w:p>
    <w:p w:rsidR="00C03525" w:rsidRPr="005B4AE6"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p>
    <w:p w:rsidR="00C03525" w:rsidRPr="005B4AE6"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1771650</wp:posOffset>
                </wp:positionH>
                <wp:positionV relativeFrom="paragraph">
                  <wp:posOffset>51435</wp:posOffset>
                </wp:positionV>
                <wp:extent cx="1143000" cy="1209040"/>
                <wp:effectExtent l="9525" t="13335" r="9525" b="63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09040"/>
                        </a:xfrm>
                        <a:prstGeom prst="rect">
                          <a:avLst/>
                        </a:prstGeom>
                        <a:solidFill>
                          <a:srgbClr val="FFFFFF"/>
                        </a:solidFill>
                        <a:ln w="9525">
                          <a:solidFill>
                            <a:srgbClr val="000000"/>
                          </a:solidFill>
                          <a:miter lim="800000"/>
                          <a:headEnd/>
                          <a:tailEnd/>
                        </a:ln>
                      </wps:spPr>
                      <wps:txbx>
                        <w:txbxContent>
                          <w:p w:rsidR="008C6344" w:rsidRDefault="008C6344" w:rsidP="00B13022">
                            <w:pPr>
                              <w:spacing w:after="0" w:line="240" w:lineRule="auto"/>
                              <w:jc w:val="center"/>
                              <w:rPr>
                                <w:rFonts w:ascii="Times New Roman" w:hAnsi="Times New Roman" w:cs="Times New Roman"/>
                                <w:sz w:val="24"/>
                                <w:szCs w:val="24"/>
                              </w:rPr>
                            </w:pPr>
                          </w:p>
                          <w:p w:rsidR="008C6344" w:rsidRPr="00B13022" w:rsidRDefault="008C6344" w:rsidP="00B13022">
                            <w:pPr>
                              <w:spacing w:after="0" w:line="240" w:lineRule="auto"/>
                              <w:jc w:val="center"/>
                              <w:rPr>
                                <w:rFonts w:ascii="Times New Roman" w:hAnsi="Times New Roman" w:cs="Times New Roman"/>
                                <w:sz w:val="24"/>
                                <w:szCs w:val="24"/>
                              </w:rPr>
                            </w:pPr>
                            <w:r w:rsidRPr="00B13022">
                              <w:rPr>
                                <w:rFonts w:ascii="Times New Roman" w:hAnsi="Times New Roman" w:cs="Times New Roman"/>
                                <w:sz w:val="24"/>
                                <w:szCs w:val="24"/>
                              </w:rPr>
                              <w:t>Рассмотрение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139.5pt;margin-top:4.05pt;width:90pt;height:9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">
                <v:textbox>
                  <w:txbxContent>
                    <w:p w:rsidR="008C6344" w:rsidRDefault="008C6344" w:rsidP="00B13022">
                      <w:pPr>
                        <w:spacing w:after="0" w:line="240" w:lineRule="auto"/>
                        <w:jc w:val="center"/>
                        <w:rPr>
                          <w:rFonts w:ascii="Times New Roman" w:hAnsi="Times New Roman" w:cs="Times New Roman"/>
                          <w:sz w:val="24"/>
                          <w:szCs w:val="24"/>
                        </w:rPr>
                      </w:pPr>
                    </w:p>
                    <w:p w:rsidR="008C6344" w:rsidRPr="00B13022" w:rsidRDefault="008C6344" w:rsidP="00B13022">
                      <w:pPr>
                        <w:spacing w:after="0" w:line="240" w:lineRule="auto"/>
                        <w:jc w:val="center"/>
                        <w:rPr>
                          <w:rFonts w:ascii="Times New Roman" w:hAnsi="Times New Roman" w:cs="Times New Roman"/>
                          <w:sz w:val="24"/>
                          <w:szCs w:val="24"/>
                        </w:rPr>
                      </w:pPr>
                      <w:r w:rsidRPr="00B13022">
                        <w:rPr>
                          <w:rFonts w:ascii="Times New Roman" w:hAnsi="Times New Roman" w:cs="Times New Roman"/>
                          <w:sz w:val="24"/>
                          <w:szCs w:val="24"/>
                        </w:rPr>
                        <w:t>Рассмотрение заявления и документов</w:t>
                      </w:r>
                    </w:p>
                  </w:txbxContent>
                </v:textbox>
              </v:shape>
            </w:pict>
          </mc:Fallback>
        </mc:AlternateContent>
      </w:r>
    </w:p>
    <w:p w:rsidR="00C03525" w:rsidRPr="005B4AE6"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p>
    <w:p w:rsidR="00C03525" w:rsidRPr="005B4AE6"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5500370</wp:posOffset>
                </wp:positionH>
                <wp:positionV relativeFrom="paragraph">
                  <wp:posOffset>32385</wp:posOffset>
                </wp:positionV>
                <wp:extent cx="1270" cy="2632075"/>
                <wp:effectExtent l="13970" t="13335" r="13335" b="120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32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433.1pt;margin-top:2.55pt;width:.1pt;height:20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"/>
            </w:pict>
          </mc:Fallback>
        </mc:AlternateContent>
      </w:r>
      <w:r>
        <w:rPr>
          <w:rFonts w:ascii="Times New Roman" w:hAnsi="Times New Roman" w:cs="Times New Roman"/>
          <w:noProof/>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4947920</wp:posOffset>
                </wp:positionH>
                <wp:positionV relativeFrom="paragraph">
                  <wp:posOffset>32385</wp:posOffset>
                </wp:positionV>
                <wp:extent cx="552450" cy="635"/>
                <wp:effectExtent l="13970" t="13335" r="5080" b="50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89.6pt;margin-top:2.55pt;width:43.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"/>
            </w:pict>
          </mc:Fallback>
        </mc:AlternateContent>
      </w:r>
      <w:r>
        <w:rPr>
          <w:rFonts w:ascii="Times New Roman" w:hAnsi="Times New Roman" w:cs="Times New Roman"/>
          <w:noProof/>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1435100</wp:posOffset>
                </wp:positionH>
                <wp:positionV relativeFrom="paragraph">
                  <wp:posOffset>162560</wp:posOffset>
                </wp:positionV>
                <wp:extent cx="288925" cy="9525"/>
                <wp:effectExtent l="6350" t="57785" r="19050" b="469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9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2.8pt" to="135.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">
                <v:stroke endarrow="block"/>
              </v:line>
            </w:pict>
          </mc:Fallback>
        </mc:AlternateContent>
      </w:r>
      <w:r>
        <w:rPr>
          <w:rFonts w:ascii="Times New Roman" w:hAnsi="Times New Roman" w:cs="Times New Roman"/>
          <w:noProof/>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2914650</wp:posOffset>
                </wp:positionH>
                <wp:positionV relativeFrom="paragraph">
                  <wp:posOffset>181610</wp:posOffset>
                </wp:positionV>
                <wp:extent cx="269875" cy="0"/>
                <wp:effectExtent l="9525" t="57785" r="15875" b="565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4.3pt" to="250.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">
                <v:stroke endarrow="block"/>
              </v:line>
            </w:pict>
          </mc:Fallback>
        </mc:AlternateContent>
      </w:r>
    </w:p>
    <w:p w:rsidR="00C03525" w:rsidRPr="005B4AE6"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p>
    <w:p w:rsidR="00C03525" w:rsidRPr="005B4AE6"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p>
    <w:p w:rsidR="00C03525" w:rsidRPr="005B4AE6"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p>
    <w:p w:rsidR="00C03525" w:rsidRPr="005B4AE6"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2214245</wp:posOffset>
                </wp:positionH>
                <wp:positionV relativeFrom="paragraph">
                  <wp:posOffset>34290</wp:posOffset>
                </wp:positionV>
                <wp:extent cx="3175" cy="666750"/>
                <wp:effectExtent l="52070" t="5715" r="59055" b="228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66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5pt,2.7pt" to="174.6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">
                <v:stroke endarrow="block"/>
              </v:line>
            </w:pict>
          </mc:Fallback>
        </mc:AlternateContent>
      </w:r>
    </w:p>
    <w:p w:rsidR="00C03525" w:rsidRPr="005B4AE6" w:rsidRDefault="00C03525" w:rsidP="00C03525">
      <w:pPr>
        <w:pStyle w:val="a3"/>
        <w:tabs>
          <w:tab w:val="left" w:pos="8900"/>
        </w:tabs>
        <w:spacing w:before="0" w:beforeAutospacing="0" w:after="0" w:afterAutospacing="0"/>
        <w:ind w:firstLine="709"/>
        <w:rPr>
          <w:rFonts w:ascii="Times New Roman" w:hAnsi="Times New Roman" w:cs="Times New Roman"/>
          <w:color w:val="auto"/>
          <w:sz w:val="28"/>
          <w:szCs w:val="28"/>
        </w:rPr>
      </w:pPr>
      <w:r w:rsidRPr="005B4AE6">
        <w:rPr>
          <w:rFonts w:ascii="Times New Roman" w:hAnsi="Times New Roman" w:cs="Times New Roman"/>
          <w:color w:val="auto"/>
          <w:sz w:val="28"/>
          <w:szCs w:val="28"/>
        </w:rPr>
        <w:tab/>
      </w:r>
    </w:p>
    <w:p w:rsidR="00C03525" w:rsidRPr="005B4AE6"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p>
    <w:p w:rsidR="00C03525" w:rsidRPr="005B4AE6"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1333500</wp:posOffset>
                </wp:positionH>
                <wp:positionV relativeFrom="paragraph">
                  <wp:posOffset>62357</wp:posOffset>
                </wp:positionV>
                <wp:extent cx="1729105" cy="993648"/>
                <wp:effectExtent l="0" t="0" r="23495" b="165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993648"/>
                        </a:xfrm>
                        <a:prstGeom prst="rect">
                          <a:avLst/>
                        </a:prstGeom>
                        <a:solidFill>
                          <a:srgbClr val="FFFFFF"/>
                        </a:solidFill>
                        <a:ln w="9525">
                          <a:solidFill>
                            <a:srgbClr val="000000"/>
                          </a:solidFill>
                          <a:miter lim="800000"/>
                          <a:headEnd/>
                          <a:tailEnd/>
                        </a:ln>
                      </wps:spPr>
                      <wps:txbx>
                        <w:txbxContent>
                          <w:p w:rsidR="008C6344" w:rsidRPr="00B13022" w:rsidRDefault="008C6344" w:rsidP="00C03525">
                            <w:pPr>
                              <w:jc w:val="center"/>
                              <w:rPr>
                                <w:rFonts w:ascii="Times New Roman" w:hAnsi="Times New Roman" w:cs="Times New Roman"/>
                                <w:sz w:val="24"/>
                                <w:szCs w:val="24"/>
                              </w:rPr>
                            </w:pPr>
                            <w:r w:rsidRPr="00B13022">
                              <w:rPr>
                                <w:rFonts w:ascii="Times New Roman" w:hAnsi="Times New Roman" w:cs="Times New Roman"/>
                                <w:sz w:val="24"/>
                                <w:szCs w:val="24"/>
                              </w:rPr>
                              <w:t>Отказ в предоставлении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105pt;margin-top:4.9pt;width:136.15pt;height:7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">
                <v:textbox>
                  <w:txbxContent>
                    <w:p w:rsidR="008C6344" w:rsidRPr="00B13022" w:rsidRDefault="008C6344" w:rsidP="00C03525">
                      <w:pPr>
                        <w:jc w:val="center"/>
                        <w:rPr>
                          <w:rFonts w:ascii="Times New Roman" w:hAnsi="Times New Roman" w:cs="Times New Roman"/>
                          <w:sz w:val="24"/>
                          <w:szCs w:val="24"/>
                        </w:rPr>
                      </w:pPr>
                      <w:r w:rsidRPr="00B13022">
                        <w:rPr>
                          <w:rFonts w:ascii="Times New Roman" w:hAnsi="Times New Roman" w:cs="Times New Roman"/>
                          <w:sz w:val="24"/>
                          <w:szCs w:val="24"/>
                        </w:rPr>
                        <w:t>Отказ в предоставлении государственной услуги</w:t>
                      </w:r>
                    </w:p>
                  </w:txbxContent>
                </v:textbox>
              </v:shape>
            </w:pict>
          </mc:Fallback>
        </mc:AlternateContent>
      </w:r>
    </w:p>
    <w:p w:rsidR="00C03525" w:rsidRPr="005B4AE6"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p>
    <w:p w:rsidR="00C03525" w:rsidRPr="005B4AE6"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p>
    <w:tbl>
      <w:tblPr>
        <w:tblpPr w:leftFromText="180" w:rightFromText="180" w:vertAnchor="text" w:horzAnchor="page" w:tblpX="6838"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tblGrid>
      <w:tr w:rsidR="00C03525" w:rsidTr="008C6344">
        <w:trPr>
          <w:cantSplit/>
          <w:trHeight w:val="1544"/>
        </w:trPr>
        <w:tc>
          <w:tcPr>
            <w:tcW w:w="1857" w:type="dxa"/>
            <w:vAlign w:val="center"/>
          </w:tcPr>
          <w:p w:rsidR="00C03525" w:rsidRPr="004D040E" w:rsidRDefault="00C03525" w:rsidP="008C6344">
            <w:pPr>
              <w:pStyle w:val="a3"/>
              <w:tabs>
                <w:tab w:val="left" w:pos="8900"/>
              </w:tabs>
              <w:spacing w:before="0" w:beforeAutospacing="0" w:after="0" w:afterAutospacing="0"/>
              <w:jc w:val="center"/>
              <w:rPr>
                <w:rFonts w:ascii="Times New Roman" w:hAnsi="Times New Roman" w:cs="Times New Roman"/>
                <w:color w:val="auto"/>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1155700</wp:posOffset>
                      </wp:positionH>
                      <wp:positionV relativeFrom="paragraph">
                        <wp:posOffset>321310</wp:posOffset>
                      </wp:positionV>
                      <wp:extent cx="904875" cy="0"/>
                      <wp:effectExtent l="22225" t="54610" r="6350" b="596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91pt;margin-top:25.3pt;width:71.2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">
                      <v:stroke endarrow="block"/>
                    </v:shape>
                  </w:pict>
                </mc:Fallback>
              </mc:AlternateContent>
            </w:r>
            <w:r w:rsidRPr="005B4AE6">
              <w:rPr>
                <w:rFonts w:ascii="Times New Roman" w:hAnsi="Times New Roman" w:cs="Times New Roman"/>
                <w:color w:val="auto"/>
                <w:sz w:val="24"/>
                <w:szCs w:val="24"/>
              </w:rPr>
              <w:t>Заключение договора аренды</w:t>
            </w:r>
          </w:p>
        </w:tc>
      </w:tr>
    </w:tbl>
    <w:p w:rsidR="00C03525" w:rsidRPr="0096551B"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p>
    <w:p w:rsidR="00C03525" w:rsidRPr="0096551B"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p>
    <w:p w:rsidR="00C03525" w:rsidRPr="0096551B" w:rsidRDefault="00C03525" w:rsidP="00C03525">
      <w:pPr>
        <w:pStyle w:val="a3"/>
        <w:spacing w:before="0" w:beforeAutospacing="0" w:after="0" w:afterAutospacing="0"/>
        <w:ind w:firstLine="709"/>
        <w:jc w:val="center"/>
        <w:rPr>
          <w:rFonts w:ascii="Times New Roman" w:hAnsi="Times New Roman" w:cs="Times New Roman"/>
          <w:color w:val="auto"/>
          <w:sz w:val="28"/>
          <w:szCs w:val="28"/>
        </w:rPr>
      </w:pPr>
    </w:p>
    <w:p w:rsidR="00C03525" w:rsidRPr="001A47FF" w:rsidRDefault="00C03525" w:rsidP="00C03525"/>
    <w:p w:rsidR="00C03525" w:rsidRPr="001A47FF" w:rsidRDefault="00C03525" w:rsidP="00C03525"/>
    <w:p w:rsidR="00C03525" w:rsidRDefault="00C03525" w:rsidP="00C03525">
      <w:pPr>
        <w:pStyle w:val="a3"/>
        <w:spacing w:before="0" w:beforeAutospacing="0" w:after="0" w:afterAutospacing="0"/>
        <w:ind w:left="5103"/>
        <w:rPr>
          <w:rFonts w:ascii="Times New Roman" w:hAnsi="Times New Roman" w:cs="Times New Roman"/>
          <w:b/>
          <w:color w:val="auto"/>
          <w:sz w:val="28"/>
          <w:szCs w:val="28"/>
        </w:rPr>
      </w:pPr>
    </w:p>
    <w:p w:rsidR="00C03525" w:rsidRDefault="00C03525" w:rsidP="00C03525">
      <w:pPr>
        <w:pStyle w:val="a3"/>
        <w:spacing w:before="0" w:beforeAutospacing="0" w:after="0" w:afterAutospacing="0"/>
        <w:ind w:left="5103"/>
        <w:rPr>
          <w:rFonts w:ascii="Times New Roman" w:hAnsi="Times New Roman" w:cs="Times New Roman"/>
          <w:b/>
          <w:color w:val="auto"/>
          <w:sz w:val="28"/>
          <w:szCs w:val="28"/>
        </w:rPr>
      </w:pPr>
    </w:p>
    <w:p w:rsidR="00C03525" w:rsidRDefault="00C03525" w:rsidP="00C03525">
      <w:pPr>
        <w:pStyle w:val="a3"/>
        <w:spacing w:before="0" w:beforeAutospacing="0" w:after="0" w:afterAutospacing="0"/>
        <w:ind w:left="5103"/>
        <w:rPr>
          <w:rFonts w:ascii="Times New Roman" w:hAnsi="Times New Roman" w:cs="Times New Roman"/>
          <w:b/>
          <w:color w:val="auto"/>
          <w:sz w:val="28"/>
          <w:szCs w:val="28"/>
        </w:rPr>
      </w:pPr>
    </w:p>
    <w:p w:rsidR="00C03525" w:rsidRDefault="00C03525" w:rsidP="00C03525">
      <w:pPr>
        <w:pStyle w:val="a3"/>
        <w:spacing w:before="0" w:beforeAutospacing="0" w:after="0" w:afterAutospacing="0"/>
        <w:ind w:left="5103"/>
        <w:rPr>
          <w:rFonts w:ascii="Times New Roman" w:hAnsi="Times New Roman" w:cs="Times New Roman"/>
          <w:b/>
          <w:color w:val="auto"/>
          <w:sz w:val="28"/>
          <w:szCs w:val="28"/>
        </w:rPr>
      </w:pPr>
    </w:p>
    <w:p w:rsidR="00C03525" w:rsidRDefault="00C03525" w:rsidP="00C03525">
      <w:pPr>
        <w:pStyle w:val="a3"/>
        <w:spacing w:before="0" w:beforeAutospacing="0" w:after="0" w:afterAutospacing="0"/>
        <w:ind w:left="5103"/>
        <w:rPr>
          <w:rFonts w:ascii="Times New Roman" w:hAnsi="Times New Roman" w:cs="Times New Roman"/>
          <w:b/>
          <w:color w:val="auto"/>
          <w:sz w:val="28"/>
          <w:szCs w:val="28"/>
        </w:rPr>
      </w:pPr>
    </w:p>
    <w:p w:rsidR="00980C68" w:rsidRPr="00D82849" w:rsidRDefault="00EC1F33">
      <w:pPr>
        <w:spacing w:after="1" w:line="280" w:lineRule="atLeast"/>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w:t>
      </w:r>
      <w:r w:rsidR="00980C68" w:rsidRPr="00D82849">
        <w:rPr>
          <w:rFonts w:ascii="Times New Roman" w:hAnsi="Times New Roman" w:cs="Times New Roman"/>
          <w:sz w:val="26"/>
          <w:szCs w:val="26"/>
        </w:rPr>
        <w:t xml:space="preserve"> 4</w:t>
      </w:r>
    </w:p>
    <w:p w:rsidR="00980C68" w:rsidRPr="00EC1F33" w:rsidRDefault="00980C68">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к административному регламенту</w:t>
      </w:r>
    </w:p>
    <w:p w:rsidR="00980C68" w:rsidRPr="00EC1F33" w:rsidRDefault="00980C68">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департамента имущества и </w:t>
      </w:r>
      <w:proofErr w:type="gramStart"/>
      <w:r w:rsidRPr="00EC1F33">
        <w:rPr>
          <w:rFonts w:ascii="Times New Roman" w:hAnsi="Times New Roman" w:cs="Times New Roman"/>
          <w:sz w:val="24"/>
          <w:szCs w:val="24"/>
        </w:rPr>
        <w:t>земельных</w:t>
      </w:r>
      <w:proofErr w:type="gramEnd"/>
    </w:p>
    <w:p w:rsidR="00980C68" w:rsidRPr="00EC1F33" w:rsidRDefault="00980C68">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отношений Новосибирской области</w:t>
      </w:r>
    </w:p>
    <w:p w:rsidR="00980C68" w:rsidRPr="00EC1F33" w:rsidRDefault="00980C68">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по предоставлению </w:t>
      </w:r>
      <w:proofErr w:type="gramStart"/>
      <w:r w:rsidRPr="00EC1F33">
        <w:rPr>
          <w:rFonts w:ascii="Times New Roman" w:hAnsi="Times New Roman" w:cs="Times New Roman"/>
          <w:sz w:val="24"/>
          <w:szCs w:val="24"/>
        </w:rPr>
        <w:t>государственной</w:t>
      </w:r>
      <w:proofErr w:type="gramEnd"/>
    </w:p>
    <w:p w:rsidR="00EC1F33" w:rsidRPr="00EC1F33" w:rsidRDefault="00980C68"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услуги по предоставлению</w:t>
      </w:r>
      <w:r w:rsidR="00EC1F33" w:rsidRPr="00EC1F33">
        <w:rPr>
          <w:rFonts w:ascii="Times New Roman" w:hAnsi="Times New Roman" w:cs="Times New Roman"/>
          <w:sz w:val="24"/>
          <w:szCs w:val="24"/>
        </w:rPr>
        <w:t xml:space="preserve"> в аренду</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государственного имущества Новосибирской</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области, </w:t>
      </w:r>
      <w:proofErr w:type="gramStart"/>
      <w:r w:rsidRPr="00EC1F33">
        <w:rPr>
          <w:rFonts w:ascii="Times New Roman" w:hAnsi="Times New Roman" w:cs="Times New Roman"/>
          <w:sz w:val="24"/>
          <w:szCs w:val="24"/>
        </w:rPr>
        <w:t>включенного</w:t>
      </w:r>
      <w:proofErr w:type="gramEnd"/>
      <w:r w:rsidRPr="00EC1F33">
        <w:rPr>
          <w:rFonts w:ascii="Times New Roman" w:hAnsi="Times New Roman" w:cs="Times New Roman"/>
          <w:sz w:val="24"/>
          <w:szCs w:val="24"/>
        </w:rPr>
        <w:t xml:space="preserve"> в перечень</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государственного имущества Новосибирской</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области, </w:t>
      </w:r>
      <w:proofErr w:type="gramStart"/>
      <w:r w:rsidRPr="00EC1F33">
        <w:rPr>
          <w:rFonts w:ascii="Times New Roman" w:hAnsi="Times New Roman" w:cs="Times New Roman"/>
          <w:sz w:val="24"/>
          <w:szCs w:val="24"/>
        </w:rPr>
        <w:t>свободного</w:t>
      </w:r>
      <w:proofErr w:type="gramEnd"/>
      <w:r w:rsidRPr="00EC1F33">
        <w:rPr>
          <w:rFonts w:ascii="Times New Roman" w:hAnsi="Times New Roman" w:cs="Times New Roman"/>
          <w:sz w:val="24"/>
          <w:szCs w:val="24"/>
        </w:rPr>
        <w:t xml:space="preserve"> от прав третьих лиц</w:t>
      </w:r>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w:t>
      </w:r>
      <w:proofErr w:type="gramStart"/>
      <w:r w:rsidRPr="00EC1F33">
        <w:rPr>
          <w:rFonts w:ascii="Times New Roman" w:hAnsi="Times New Roman" w:cs="Times New Roman"/>
          <w:sz w:val="24"/>
          <w:szCs w:val="24"/>
        </w:rPr>
        <w:t>(за исключением имущественных прав</w:t>
      </w:r>
      <w:proofErr w:type="gramEnd"/>
    </w:p>
    <w:p w:rsidR="00EC1F33"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субъектов малого и среднего предпринимательства),</w:t>
      </w:r>
    </w:p>
    <w:p w:rsidR="00980C68" w:rsidRPr="00EC1F33" w:rsidRDefault="00EC1F33" w:rsidP="00EC1F33">
      <w:pPr>
        <w:spacing w:after="1" w:line="280" w:lineRule="atLeast"/>
        <w:jc w:val="right"/>
        <w:rPr>
          <w:rFonts w:ascii="Times New Roman" w:hAnsi="Times New Roman" w:cs="Times New Roman"/>
          <w:sz w:val="24"/>
          <w:szCs w:val="24"/>
        </w:rPr>
      </w:pPr>
      <w:r w:rsidRPr="00EC1F33">
        <w:rPr>
          <w:rFonts w:ascii="Times New Roman" w:hAnsi="Times New Roman" w:cs="Times New Roman"/>
          <w:sz w:val="24"/>
          <w:szCs w:val="24"/>
        </w:rPr>
        <w:t xml:space="preserve"> без проведения торгов</w:t>
      </w:r>
    </w:p>
    <w:p w:rsidR="00980C68" w:rsidRPr="00D82849" w:rsidRDefault="00980C68">
      <w:pPr>
        <w:spacing w:after="1" w:line="280" w:lineRule="atLeast"/>
        <w:ind w:firstLine="540"/>
        <w:jc w:val="both"/>
        <w:rPr>
          <w:rFonts w:ascii="Times New Roman" w:hAnsi="Times New Roman" w:cs="Times New Roman"/>
          <w:sz w:val="26"/>
          <w:szCs w:val="26"/>
        </w:rPr>
      </w:pPr>
    </w:p>
    <w:p w:rsidR="00980C68" w:rsidRDefault="00980C68" w:rsidP="00EC1F33">
      <w:pPr>
        <w:spacing w:after="1" w:line="200" w:lineRule="atLeast"/>
        <w:jc w:val="center"/>
        <w:rPr>
          <w:rFonts w:ascii="Times New Roman" w:hAnsi="Times New Roman" w:cs="Times New Roman"/>
          <w:sz w:val="26"/>
          <w:szCs w:val="26"/>
        </w:rPr>
      </w:pPr>
      <w:bookmarkStart w:id="10" w:name="P1295"/>
      <w:bookmarkEnd w:id="10"/>
      <w:r w:rsidRPr="00D82849">
        <w:rPr>
          <w:rFonts w:ascii="Times New Roman" w:hAnsi="Times New Roman" w:cs="Times New Roman"/>
          <w:sz w:val="26"/>
          <w:szCs w:val="26"/>
        </w:rPr>
        <w:t>ДОГОВОР АРЕНДЫ</w:t>
      </w:r>
    </w:p>
    <w:p w:rsidR="00813C43" w:rsidRDefault="00813C43" w:rsidP="00813C43">
      <w:pPr>
        <w:spacing w:after="1" w:line="200" w:lineRule="atLeast"/>
        <w:jc w:val="right"/>
        <w:rPr>
          <w:rFonts w:ascii="Times New Roman" w:hAnsi="Times New Roman" w:cs="Times New Roman"/>
          <w:sz w:val="26"/>
          <w:szCs w:val="26"/>
        </w:rPr>
      </w:pPr>
      <w:r w:rsidRPr="00D82849">
        <w:rPr>
          <w:rFonts w:ascii="Times New Roman" w:hAnsi="Times New Roman" w:cs="Times New Roman"/>
          <w:sz w:val="26"/>
          <w:szCs w:val="26"/>
        </w:rPr>
        <w:t xml:space="preserve"> </w:t>
      </w:r>
    </w:p>
    <w:p w:rsidR="00813C43" w:rsidRPr="00813C43" w:rsidRDefault="00813C43" w:rsidP="00813C43">
      <w:pPr>
        <w:spacing w:after="1" w:line="200" w:lineRule="atLeast"/>
        <w:jc w:val="right"/>
        <w:rPr>
          <w:rFonts w:ascii="Times New Roman" w:hAnsi="Times New Roman" w:cs="Times New Roman"/>
          <w:sz w:val="24"/>
          <w:szCs w:val="24"/>
        </w:rPr>
      </w:pPr>
      <w:r w:rsidRPr="00813C43">
        <w:rPr>
          <w:rFonts w:ascii="Times New Roman" w:hAnsi="Times New Roman" w:cs="Times New Roman"/>
          <w:sz w:val="24"/>
          <w:szCs w:val="24"/>
        </w:rPr>
        <w:t xml:space="preserve">                               </w:t>
      </w:r>
      <w:proofErr w:type="gramStart"/>
      <w:r w:rsidRPr="00813C43">
        <w:rPr>
          <w:rFonts w:ascii="Times New Roman" w:hAnsi="Times New Roman" w:cs="Times New Roman"/>
          <w:sz w:val="24"/>
          <w:szCs w:val="24"/>
        </w:rPr>
        <w:t>Зарегистрирован</w:t>
      </w:r>
      <w:proofErr w:type="gramEnd"/>
      <w:r w:rsidRPr="00813C43">
        <w:rPr>
          <w:rFonts w:ascii="Times New Roman" w:hAnsi="Times New Roman" w:cs="Times New Roman"/>
          <w:sz w:val="24"/>
          <w:szCs w:val="24"/>
        </w:rPr>
        <w:t xml:space="preserve"> в департаменте имущества</w:t>
      </w:r>
    </w:p>
    <w:p w:rsidR="00813C43" w:rsidRPr="00813C43" w:rsidRDefault="00813C43" w:rsidP="00813C43">
      <w:pPr>
        <w:spacing w:after="1" w:line="200" w:lineRule="atLeast"/>
        <w:jc w:val="right"/>
        <w:rPr>
          <w:rFonts w:ascii="Times New Roman" w:hAnsi="Times New Roman" w:cs="Times New Roman"/>
          <w:sz w:val="24"/>
          <w:szCs w:val="24"/>
        </w:rPr>
      </w:pPr>
      <w:r w:rsidRPr="00813C43">
        <w:rPr>
          <w:rFonts w:ascii="Times New Roman" w:hAnsi="Times New Roman" w:cs="Times New Roman"/>
          <w:sz w:val="24"/>
          <w:szCs w:val="24"/>
        </w:rPr>
        <w:t xml:space="preserve">                                и земельных отношений Новосибирской области</w:t>
      </w:r>
    </w:p>
    <w:p w:rsidR="00813C43" w:rsidRPr="00813C43" w:rsidRDefault="00813C43" w:rsidP="00813C43">
      <w:pPr>
        <w:spacing w:after="1" w:line="200" w:lineRule="atLeast"/>
        <w:jc w:val="right"/>
        <w:rPr>
          <w:rFonts w:ascii="Times New Roman" w:hAnsi="Times New Roman" w:cs="Times New Roman"/>
          <w:sz w:val="24"/>
          <w:szCs w:val="24"/>
        </w:rPr>
      </w:pPr>
    </w:p>
    <w:p w:rsidR="00813C43" w:rsidRPr="00813C43" w:rsidRDefault="00813C43" w:rsidP="00813C43">
      <w:pPr>
        <w:spacing w:after="1" w:line="200" w:lineRule="atLeast"/>
        <w:jc w:val="right"/>
        <w:rPr>
          <w:rFonts w:ascii="Times New Roman" w:hAnsi="Times New Roman" w:cs="Times New Roman"/>
          <w:sz w:val="24"/>
          <w:szCs w:val="24"/>
        </w:rPr>
      </w:pPr>
      <w:r w:rsidRPr="00813C43">
        <w:rPr>
          <w:rFonts w:ascii="Times New Roman" w:hAnsi="Times New Roman" w:cs="Times New Roman"/>
          <w:sz w:val="24"/>
          <w:szCs w:val="24"/>
        </w:rPr>
        <w:t xml:space="preserve">                                N __________   от "    " ________ 200   г.</w:t>
      </w:r>
    </w:p>
    <w:p w:rsidR="00813C43" w:rsidRPr="00813C43" w:rsidRDefault="00813C43" w:rsidP="00813C43">
      <w:pPr>
        <w:spacing w:after="1" w:line="200" w:lineRule="atLeast"/>
        <w:jc w:val="both"/>
        <w:rPr>
          <w:rFonts w:ascii="Times New Roman" w:hAnsi="Times New Roman" w:cs="Times New Roman"/>
          <w:sz w:val="24"/>
          <w:szCs w:val="24"/>
        </w:rPr>
      </w:pP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    Арендодателем   от   имени   собственника   государственного  имущества</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выступает   департамент   имущества  и  земельных  отношений  </w:t>
      </w:r>
      <w:proofErr w:type="gramStart"/>
      <w:r w:rsidRPr="00813C43">
        <w:rPr>
          <w:rFonts w:ascii="Times New Roman" w:hAnsi="Times New Roman" w:cs="Times New Roman"/>
          <w:sz w:val="24"/>
          <w:szCs w:val="24"/>
        </w:rPr>
        <w:t>Новосибирской</w:t>
      </w:r>
      <w:proofErr w:type="gramEnd"/>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области,     именуемый     в     дальнейшем     "Департамент",    в    лице</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_______________________________, действующего на основании Положения.</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    Арендатором </w:t>
      </w:r>
      <w:proofErr w:type="gramStart"/>
      <w:r w:rsidRPr="00813C43">
        <w:rPr>
          <w:rFonts w:ascii="Times New Roman" w:hAnsi="Times New Roman" w:cs="Times New Roman"/>
          <w:sz w:val="24"/>
          <w:szCs w:val="24"/>
        </w:rPr>
        <w:t>государственного</w:t>
      </w:r>
      <w:proofErr w:type="gramEnd"/>
      <w:r w:rsidRPr="00813C43">
        <w:rPr>
          <w:rFonts w:ascii="Times New Roman" w:hAnsi="Times New Roman" w:cs="Times New Roman"/>
          <w:sz w:val="24"/>
          <w:szCs w:val="24"/>
        </w:rPr>
        <w:t xml:space="preserve"> имущества выступает ______________________</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___________________________________________________, </w:t>
      </w:r>
      <w:proofErr w:type="gramStart"/>
      <w:r w:rsidRPr="00813C43">
        <w:rPr>
          <w:rFonts w:ascii="Times New Roman" w:hAnsi="Times New Roman" w:cs="Times New Roman"/>
          <w:sz w:val="24"/>
          <w:szCs w:val="24"/>
        </w:rPr>
        <w:t>именуемый</w:t>
      </w:r>
      <w:proofErr w:type="gramEnd"/>
      <w:r w:rsidRPr="00813C43">
        <w:rPr>
          <w:rFonts w:ascii="Times New Roman" w:hAnsi="Times New Roman" w:cs="Times New Roman"/>
          <w:sz w:val="24"/>
          <w:szCs w:val="24"/>
        </w:rPr>
        <w:t xml:space="preserve"> в дальнейшем</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"Арендатор", в лице ______________________________________, действующего </w:t>
      </w:r>
      <w:proofErr w:type="gramStart"/>
      <w:r w:rsidRPr="00813C43">
        <w:rPr>
          <w:rFonts w:ascii="Times New Roman" w:hAnsi="Times New Roman" w:cs="Times New Roman"/>
          <w:sz w:val="24"/>
          <w:szCs w:val="24"/>
        </w:rPr>
        <w:t>на</w:t>
      </w:r>
      <w:proofErr w:type="gramEnd"/>
    </w:p>
    <w:p w:rsidR="00813C43" w:rsidRPr="00813C43" w:rsidRDefault="00813C43" w:rsidP="00813C43">
      <w:pPr>
        <w:spacing w:after="1" w:line="200" w:lineRule="atLeast"/>
        <w:jc w:val="both"/>
        <w:rPr>
          <w:rFonts w:ascii="Times New Roman" w:hAnsi="Times New Roman" w:cs="Times New Roman"/>
          <w:sz w:val="24"/>
          <w:szCs w:val="24"/>
        </w:rPr>
      </w:pPr>
      <w:proofErr w:type="gramStart"/>
      <w:r w:rsidRPr="00813C43">
        <w:rPr>
          <w:rFonts w:ascii="Times New Roman" w:hAnsi="Times New Roman" w:cs="Times New Roman"/>
          <w:sz w:val="24"/>
          <w:szCs w:val="24"/>
        </w:rPr>
        <w:t>основании</w:t>
      </w:r>
      <w:proofErr w:type="gramEnd"/>
      <w:r w:rsidRPr="00813C43">
        <w:rPr>
          <w:rFonts w:ascii="Times New Roman" w:hAnsi="Times New Roman" w:cs="Times New Roman"/>
          <w:sz w:val="24"/>
          <w:szCs w:val="24"/>
        </w:rPr>
        <w:t xml:space="preserve"> Устава (Положения).</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    Стороны договорились о нижеследующем:</w:t>
      </w:r>
    </w:p>
    <w:p w:rsidR="00813C43" w:rsidRPr="00813C43" w:rsidRDefault="00813C43" w:rsidP="00813C43">
      <w:pPr>
        <w:spacing w:after="1" w:line="200" w:lineRule="atLeast"/>
        <w:jc w:val="both"/>
        <w:rPr>
          <w:rFonts w:ascii="Times New Roman" w:hAnsi="Times New Roman" w:cs="Times New Roman"/>
          <w:sz w:val="24"/>
          <w:szCs w:val="24"/>
        </w:rPr>
      </w:pPr>
    </w:p>
    <w:p w:rsidR="00813C43" w:rsidRPr="00813C43" w:rsidRDefault="00813C43" w:rsidP="00813C43">
      <w:pPr>
        <w:spacing w:after="1" w:line="200" w:lineRule="atLeast"/>
        <w:jc w:val="both"/>
        <w:rPr>
          <w:rFonts w:ascii="Times New Roman" w:hAnsi="Times New Roman" w:cs="Times New Roman"/>
          <w:sz w:val="24"/>
          <w:szCs w:val="24"/>
        </w:rPr>
      </w:pPr>
      <w:bookmarkStart w:id="11" w:name="P1312"/>
      <w:bookmarkEnd w:id="11"/>
      <w:r w:rsidRPr="00813C43">
        <w:rPr>
          <w:rFonts w:ascii="Times New Roman" w:hAnsi="Times New Roman" w:cs="Times New Roman"/>
          <w:sz w:val="24"/>
          <w:szCs w:val="24"/>
        </w:rPr>
        <w:t xml:space="preserve">                             1. Общие условия</w:t>
      </w:r>
    </w:p>
    <w:p w:rsidR="00813C43" w:rsidRPr="00813C43" w:rsidRDefault="00813C43" w:rsidP="00813C43">
      <w:pPr>
        <w:spacing w:after="1" w:line="200" w:lineRule="atLeast"/>
        <w:jc w:val="both"/>
        <w:rPr>
          <w:rFonts w:ascii="Times New Roman" w:hAnsi="Times New Roman" w:cs="Times New Roman"/>
          <w:sz w:val="24"/>
          <w:szCs w:val="24"/>
        </w:rPr>
      </w:pPr>
    </w:p>
    <w:p w:rsidR="00813C43" w:rsidRPr="00813C43" w:rsidRDefault="00813C43" w:rsidP="00813C43">
      <w:pPr>
        <w:spacing w:after="1" w:line="200" w:lineRule="atLeast"/>
        <w:jc w:val="both"/>
        <w:rPr>
          <w:rFonts w:ascii="Times New Roman" w:hAnsi="Times New Roman" w:cs="Times New Roman"/>
          <w:sz w:val="24"/>
          <w:szCs w:val="24"/>
        </w:rPr>
      </w:pPr>
      <w:bookmarkStart w:id="12" w:name="P1314"/>
      <w:bookmarkEnd w:id="12"/>
      <w:r w:rsidRPr="00813C43">
        <w:rPr>
          <w:rFonts w:ascii="Times New Roman" w:hAnsi="Times New Roman" w:cs="Times New Roman"/>
          <w:sz w:val="24"/>
          <w:szCs w:val="24"/>
        </w:rPr>
        <w:t xml:space="preserve">    1.1.  "Департамент"  передает,  а  "Арендатор"  принимает  </w:t>
      </w:r>
      <w:proofErr w:type="gramStart"/>
      <w:r w:rsidRPr="00813C43">
        <w:rPr>
          <w:rFonts w:ascii="Times New Roman" w:hAnsi="Times New Roman" w:cs="Times New Roman"/>
          <w:sz w:val="24"/>
          <w:szCs w:val="24"/>
        </w:rPr>
        <w:t>во</w:t>
      </w:r>
      <w:proofErr w:type="gramEnd"/>
      <w:r w:rsidRPr="00813C43">
        <w:rPr>
          <w:rFonts w:ascii="Times New Roman" w:hAnsi="Times New Roman" w:cs="Times New Roman"/>
          <w:sz w:val="24"/>
          <w:szCs w:val="24"/>
        </w:rPr>
        <w:t xml:space="preserve"> временное</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пользование и владение за плату нежилые помещения, расположенные по адресу:</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___________________________________________________________________________</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для использования </w:t>
      </w:r>
      <w:proofErr w:type="gramStart"/>
      <w:r w:rsidRPr="00813C43">
        <w:rPr>
          <w:rFonts w:ascii="Times New Roman" w:hAnsi="Times New Roman" w:cs="Times New Roman"/>
          <w:sz w:val="24"/>
          <w:szCs w:val="24"/>
        </w:rPr>
        <w:t>под</w:t>
      </w:r>
      <w:proofErr w:type="gramEnd"/>
      <w:r w:rsidRPr="00813C43">
        <w:rPr>
          <w:rFonts w:ascii="Times New Roman" w:hAnsi="Times New Roman" w:cs="Times New Roman"/>
          <w:sz w:val="24"/>
          <w:szCs w:val="24"/>
        </w:rPr>
        <w:t xml:space="preserve"> _____________________________________________________</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                                    (указать конкретные цели)</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Общая площадь сдаваемых в аренду помещений _______ кв. м.</w:t>
      </w:r>
    </w:p>
    <w:p w:rsidR="00813C43" w:rsidRPr="00813C43" w:rsidRDefault="00813C43" w:rsidP="00813C43">
      <w:pPr>
        <w:spacing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Одновременно с передачей прав по владению и пользованию помещениями "Арендатору" передаются права пользования той частью земельного участка, которая занята этими помещениями или </w:t>
      </w:r>
      <w:proofErr w:type="gramStart"/>
      <w:r w:rsidRPr="00813C43">
        <w:rPr>
          <w:rFonts w:ascii="Times New Roman" w:hAnsi="Times New Roman" w:cs="Times New Roman"/>
          <w:sz w:val="24"/>
          <w:szCs w:val="24"/>
        </w:rPr>
        <w:t>пропорциональна их размерам и необходима</w:t>
      </w:r>
      <w:proofErr w:type="gramEnd"/>
      <w:r w:rsidRPr="00813C43">
        <w:rPr>
          <w:rFonts w:ascii="Times New Roman" w:hAnsi="Times New Roman" w:cs="Times New Roman"/>
          <w:sz w:val="24"/>
          <w:szCs w:val="24"/>
        </w:rPr>
        <w:t xml:space="preserve"> для их использования и свободного доступа к ним.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1.2. Состав передаваемых в аренду помещений и их месторасположение определяется в </w:t>
      </w:r>
      <w:proofErr w:type="spellStart"/>
      <w:r w:rsidRPr="00813C43">
        <w:rPr>
          <w:rFonts w:ascii="Times New Roman" w:hAnsi="Times New Roman" w:cs="Times New Roman"/>
          <w:sz w:val="24"/>
          <w:szCs w:val="24"/>
        </w:rPr>
        <w:t>выкопировке</w:t>
      </w:r>
      <w:proofErr w:type="spellEnd"/>
      <w:r w:rsidRPr="00813C43">
        <w:rPr>
          <w:rFonts w:ascii="Times New Roman" w:hAnsi="Times New Roman" w:cs="Times New Roman"/>
          <w:sz w:val="24"/>
          <w:szCs w:val="24"/>
        </w:rPr>
        <w:t>, прилагаемой к настоящему договору и являющейся его неотъемлемой частью.</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lastRenderedPageBreak/>
        <w:t xml:space="preserve">1.3. Передача помещений оформляется актом приема-передачи, который </w:t>
      </w:r>
      <w:proofErr w:type="gramStart"/>
      <w:r w:rsidRPr="00813C43">
        <w:rPr>
          <w:rFonts w:ascii="Times New Roman" w:hAnsi="Times New Roman" w:cs="Times New Roman"/>
          <w:sz w:val="24"/>
          <w:szCs w:val="24"/>
        </w:rPr>
        <w:t>составляется и подписывается</w:t>
      </w:r>
      <w:proofErr w:type="gramEnd"/>
      <w:r w:rsidRPr="00813C43">
        <w:rPr>
          <w:rFonts w:ascii="Times New Roman" w:hAnsi="Times New Roman" w:cs="Times New Roman"/>
          <w:sz w:val="24"/>
          <w:szCs w:val="24"/>
        </w:rPr>
        <w:t xml:space="preserve"> "Арендодателем" и "Арендатором".</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Акт приема-передачи </w:t>
      </w:r>
      <w:proofErr w:type="gramStart"/>
      <w:r w:rsidRPr="00813C43">
        <w:rPr>
          <w:rFonts w:ascii="Times New Roman" w:hAnsi="Times New Roman" w:cs="Times New Roman"/>
          <w:sz w:val="24"/>
          <w:szCs w:val="24"/>
        </w:rPr>
        <w:t>приобщается к настоящему договору и является</w:t>
      </w:r>
      <w:proofErr w:type="gramEnd"/>
      <w:r w:rsidRPr="00813C43">
        <w:rPr>
          <w:rFonts w:ascii="Times New Roman" w:hAnsi="Times New Roman" w:cs="Times New Roman"/>
          <w:sz w:val="24"/>
          <w:szCs w:val="24"/>
        </w:rPr>
        <w:t xml:space="preserve"> его неотъемлемой частью.</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Условия настоящего договора распространяются на отношения, возникшие между сторонами </w:t>
      </w:r>
      <w:proofErr w:type="gramStart"/>
      <w:r w:rsidRPr="00813C43">
        <w:rPr>
          <w:rFonts w:ascii="Times New Roman" w:hAnsi="Times New Roman" w:cs="Times New Roman"/>
          <w:sz w:val="24"/>
          <w:szCs w:val="24"/>
        </w:rPr>
        <w:t>с даты подписания</w:t>
      </w:r>
      <w:proofErr w:type="gramEnd"/>
      <w:r w:rsidRPr="00813C43">
        <w:rPr>
          <w:rFonts w:ascii="Times New Roman" w:hAnsi="Times New Roman" w:cs="Times New Roman"/>
          <w:sz w:val="24"/>
          <w:szCs w:val="24"/>
        </w:rPr>
        <w:t xml:space="preserve"> акта приема-передачи объекта, если иное не установлено особыми условиями договора.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1.4. Передача помещений в аренду не влечет передачу права собственности на них. 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rsidR="00813C43" w:rsidRPr="00813C43" w:rsidRDefault="00813C43" w:rsidP="00813C43">
      <w:pPr>
        <w:spacing w:after="1" w:line="280" w:lineRule="atLeast"/>
        <w:ind w:firstLine="540"/>
        <w:jc w:val="both"/>
        <w:rPr>
          <w:rFonts w:ascii="Times New Roman" w:hAnsi="Times New Roman" w:cs="Times New Roman"/>
          <w:sz w:val="24"/>
          <w:szCs w:val="24"/>
        </w:rPr>
      </w:pPr>
    </w:p>
    <w:p w:rsidR="00813C43" w:rsidRPr="00813C43" w:rsidRDefault="00813C43" w:rsidP="00813C43">
      <w:pPr>
        <w:spacing w:after="1" w:line="280" w:lineRule="atLeast"/>
        <w:jc w:val="center"/>
        <w:outlineLvl w:val="2"/>
        <w:rPr>
          <w:rFonts w:ascii="Times New Roman" w:hAnsi="Times New Roman" w:cs="Times New Roman"/>
          <w:sz w:val="24"/>
          <w:szCs w:val="24"/>
        </w:rPr>
      </w:pPr>
      <w:r w:rsidRPr="00813C43">
        <w:rPr>
          <w:rFonts w:ascii="Times New Roman" w:hAnsi="Times New Roman" w:cs="Times New Roman"/>
          <w:sz w:val="24"/>
          <w:szCs w:val="24"/>
        </w:rPr>
        <w:t>2. Обязанности сторон</w:t>
      </w:r>
    </w:p>
    <w:p w:rsidR="00813C43" w:rsidRPr="00813C43" w:rsidRDefault="00813C43" w:rsidP="00813C43">
      <w:pPr>
        <w:spacing w:after="1" w:line="280" w:lineRule="atLeast"/>
        <w:ind w:firstLine="540"/>
        <w:jc w:val="both"/>
        <w:rPr>
          <w:rFonts w:ascii="Times New Roman" w:hAnsi="Times New Roman" w:cs="Times New Roman"/>
          <w:sz w:val="24"/>
          <w:szCs w:val="24"/>
        </w:rPr>
      </w:pPr>
    </w:p>
    <w:p w:rsidR="00813C43" w:rsidRPr="00813C43" w:rsidRDefault="00813C43" w:rsidP="00813C43">
      <w:pPr>
        <w:spacing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2.1. "Департамент" обязуется:</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2.1.1. Не позднее пяти дней после подписания настоящего договора передать "Арендатору" помещения, указанные в </w:t>
      </w:r>
      <w:hyperlink w:anchor="P1314" w:history="1">
        <w:r w:rsidRPr="00813C43">
          <w:rPr>
            <w:rFonts w:ascii="Times New Roman" w:hAnsi="Times New Roman" w:cs="Times New Roman"/>
            <w:color w:val="0000FF"/>
            <w:sz w:val="24"/>
            <w:szCs w:val="24"/>
          </w:rPr>
          <w:t>п. 1.1</w:t>
        </w:r>
      </w:hyperlink>
      <w:r w:rsidRPr="00813C43">
        <w:rPr>
          <w:rFonts w:ascii="Times New Roman" w:hAnsi="Times New Roman" w:cs="Times New Roman"/>
          <w:sz w:val="24"/>
          <w:szCs w:val="24"/>
        </w:rPr>
        <w:t>, по акту приема-передачи.</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2.1.2. Участвовать в создании необходимых условий для эффективного использования арендуемых помещений и поддержании их в надлежащем состоянии в порядке, согласованном с "Арендатором".</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2.1.3. В случае аварий, произошедших не по вине "Арендатора", оказывать ему необходимое содействие в устранении их последствий.</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2.1.4. </w:t>
      </w:r>
      <w:proofErr w:type="gramStart"/>
      <w:r w:rsidRPr="00813C43">
        <w:rPr>
          <w:rFonts w:ascii="Times New Roman" w:hAnsi="Times New Roman" w:cs="Times New Roman"/>
          <w:sz w:val="24"/>
          <w:szCs w:val="24"/>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roofErr w:type="gramEnd"/>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2.1.5. Обеспечивать нормальное функционирование и техническое состояние инженерно-технических коммуникаций, охранной, противопожарной сигнализации, также телефонной сети.</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2.1.6. Осуществлять капитальный ремонт сданных в аренду помещений, контролировать надлежащее выполнение "Арендатором" требований по содержанию арендуемого помещения, а также других обязательств, предусмотренных настоящим договором.</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2.1.7. При получении уведомления об изменении арендной платы, в порядке и на условиях </w:t>
      </w:r>
      <w:hyperlink w:anchor="P1389" w:history="1">
        <w:r w:rsidRPr="00813C43">
          <w:rPr>
            <w:rFonts w:ascii="Times New Roman" w:hAnsi="Times New Roman" w:cs="Times New Roman"/>
            <w:color w:val="0000FF"/>
            <w:sz w:val="24"/>
            <w:szCs w:val="24"/>
          </w:rPr>
          <w:t>п. 3.3</w:t>
        </w:r>
      </w:hyperlink>
      <w:r w:rsidRPr="00813C43">
        <w:rPr>
          <w:rFonts w:ascii="Times New Roman" w:hAnsi="Times New Roman" w:cs="Times New Roman"/>
          <w:sz w:val="24"/>
          <w:szCs w:val="24"/>
        </w:rPr>
        <w:t xml:space="preserve"> настоящего договора, "Департамент" доводит до сведения "Арендатора" (под роспись) изменение ставок арендной платы и осуществляет </w:t>
      </w:r>
      <w:proofErr w:type="gramStart"/>
      <w:r w:rsidRPr="00813C43">
        <w:rPr>
          <w:rFonts w:ascii="Times New Roman" w:hAnsi="Times New Roman" w:cs="Times New Roman"/>
          <w:sz w:val="24"/>
          <w:szCs w:val="24"/>
        </w:rPr>
        <w:t>контроль за</w:t>
      </w:r>
      <w:proofErr w:type="gramEnd"/>
      <w:r w:rsidRPr="00813C43">
        <w:rPr>
          <w:rFonts w:ascii="Times New Roman" w:hAnsi="Times New Roman" w:cs="Times New Roman"/>
          <w:sz w:val="24"/>
          <w:szCs w:val="24"/>
        </w:rPr>
        <w:t xml:space="preserve"> исполнением настоящего условия.</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2.1.8. Принять арендованные помещения от "Арендатора" в течение трех дней по окончании срока аренды либо при досрочном высвобождении помещения.</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2.2. "Арендатор" обязуется:</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lastRenderedPageBreak/>
        <w:t xml:space="preserve">2.2.1. Использовать помещения исключительно по прямому назначению, указанному в </w:t>
      </w:r>
      <w:hyperlink w:anchor="P1314" w:history="1">
        <w:r w:rsidRPr="00813C43">
          <w:rPr>
            <w:rFonts w:ascii="Times New Roman" w:hAnsi="Times New Roman" w:cs="Times New Roman"/>
            <w:color w:val="0000FF"/>
            <w:sz w:val="24"/>
            <w:szCs w:val="24"/>
          </w:rPr>
          <w:t>п. 1.1</w:t>
        </w:r>
      </w:hyperlink>
      <w:r w:rsidRPr="00813C43">
        <w:rPr>
          <w:rFonts w:ascii="Times New Roman" w:hAnsi="Times New Roman" w:cs="Times New Roman"/>
          <w:sz w:val="24"/>
          <w:szCs w:val="24"/>
        </w:rPr>
        <w:t xml:space="preserve"> настоящего договора.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2.2.2. В течение пяти дней с момента подписания настоящего договора заключить договор на эксплуатационные, коммунальные и необходимые административно-хозяйственные услуги (договор на оказание услуг).</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2.2.3. Не позднее пяти дней после подписания настоящего договора принять у "Департамента" помещения, указанные в </w:t>
      </w:r>
      <w:hyperlink w:anchor="P1314" w:history="1">
        <w:r w:rsidRPr="00813C43">
          <w:rPr>
            <w:rFonts w:ascii="Times New Roman" w:hAnsi="Times New Roman" w:cs="Times New Roman"/>
            <w:color w:val="0000FF"/>
            <w:sz w:val="24"/>
            <w:szCs w:val="24"/>
          </w:rPr>
          <w:t>п. 1.1</w:t>
        </w:r>
      </w:hyperlink>
      <w:r w:rsidRPr="00813C43">
        <w:rPr>
          <w:rFonts w:ascii="Times New Roman" w:hAnsi="Times New Roman" w:cs="Times New Roman"/>
          <w:sz w:val="24"/>
          <w:szCs w:val="24"/>
        </w:rPr>
        <w:t xml:space="preserve"> (приложение 1), по акту приема-передачи.</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13" w:name="P1342"/>
      <w:bookmarkEnd w:id="13"/>
      <w:r w:rsidRPr="00813C43">
        <w:rPr>
          <w:rFonts w:ascii="Times New Roman" w:hAnsi="Times New Roman" w:cs="Times New Roman"/>
          <w:sz w:val="24"/>
          <w:szCs w:val="24"/>
        </w:rPr>
        <w:t>2.2.4.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Обеспечить их сохранность.</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14" w:name="P1343"/>
      <w:bookmarkEnd w:id="14"/>
      <w:r w:rsidRPr="00813C43">
        <w:rPr>
          <w:rFonts w:ascii="Times New Roman" w:hAnsi="Times New Roman" w:cs="Times New Roman"/>
          <w:sz w:val="24"/>
          <w:szCs w:val="24"/>
        </w:rPr>
        <w:t xml:space="preserve">2.2.5. Соблюдать правила пожарной безопасности и техники безопасности, требования </w:t>
      </w:r>
      <w:proofErr w:type="spellStart"/>
      <w:r w:rsidRPr="00813C43">
        <w:rPr>
          <w:rFonts w:ascii="Times New Roman" w:hAnsi="Times New Roman" w:cs="Times New Roman"/>
          <w:sz w:val="24"/>
          <w:szCs w:val="24"/>
        </w:rPr>
        <w:t>Госсанэпидемнадзора</w:t>
      </w:r>
      <w:proofErr w:type="spellEnd"/>
      <w:r w:rsidRPr="00813C43">
        <w:rPr>
          <w:rFonts w:ascii="Times New Roman" w:hAnsi="Times New Roman" w:cs="Times New Roman"/>
          <w:sz w:val="24"/>
          <w:szCs w:val="24"/>
        </w:rPr>
        <w:t>, а также отраслевых правил и норм, действующих в отношении видов деятельности "Арендатора" и арендуемого им объекта.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15" w:name="P1344"/>
      <w:bookmarkEnd w:id="15"/>
      <w:r w:rsidRPr="00813C43">
        <w:rPr>
          <w:rFonts w:ascii="Times New Roman" w:hAnsi="Times New Roman" w:cs="Times New Roman"/>
          <w:sz w:val="24"/>
          <w:szCs w:val="24"/>
        </w:rPr>
        <w:t>2.2.6.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"Департамент"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16" w:name="P1345"/>
      <w:bookmarkEnd w:id="16"/>
      <w:r w:rsidRPr="00813C43">
        <w:rPr>
          <w:rFonts w:ascii="Times New Roman" w:hAnsi="Times New Roman" w:cs="Times New Roman"/>
          <w:sz w:val="24"/>
          <w:szCs w:val="24"/>
        </w:rPr>
        <w:t>2.2.7.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без письменного разрешения "Департамента".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В случае обнаружения "Департаментом"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"Департамента".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2.2.8. Своевременно производить за свой счет текущий ремонт арендуемых помещений с предварительным письменным уведомлением "Департамента",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Иной порядок и условия проведения капитального ремонта могут быть установлены в дополнительном соглашении к договору.</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17" w:name="P1348"/>
      <w:bookmarkEnd w:id="17"/>
      <w:r w:rsidRPr="00813C43">
        <w:rPr>
          <w:rFonts w:ascii="Times New Roman" w:hAnsi="Times New Roman" w:cs="Times New Roman"/>
          <w:sz w:val="24"/>
          <w:szCs w:val="24"/>
        </w:rPr>
        <w:t xml:space="preserve">2.2.9. </w:t>
      </w:r>
      <w:proofErr w:type="gramStart"/>
      <w:r w:rsidRPr="00813C43">
        <w:rPr>
          <w:rFonts w:ascii="Times New Roman" w:hAnsi="Times New Roman" w:cs="Times New Roman"/>
          <w:sz w:val="24"/>
          <w:szCs w:val="24"/>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roofErr w:type="gramEnd"/>
      <w:r w:rsidRPr="00813C43">
        <w:rPr>
          <w:rFonts w:ascii="Times New Roman" w:hAnsi="Times New Roman" w:cs="Times New Roman"/>
          <w:sz w:val="24"/>
          <w:szCs w:val="24"/>
        </w:rPr>
        <w:t xml:space="preserve"> Не использовать (не передавать сторонним организациям) арендуемые помещения для организации и проведения азартных игр.</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2.2.10. Предоставлять представителям "Департамента" возможность беспрепятственного доступа в арендуемые помещения в случаях проведения проверок </w:t>
      </w:r>
      <w:r w:rsidRPr="00813C43">
        <w:rPr>
          <w:rFonts w:ascii="Times New Roman" w:hAnsi="Times New Roman" w:cs="Times New Roman"/>
          <w:sz w:val="24"/>
          <w:szCs w:val="24"/>
        </w:rPr>
        <w:lastRenderedPageBreak/>
        <w:t>использования их в соответствии с условиями настоящего договора, а также всю документацию, запрашиваемую представителями "Департамента" в ходе проверки.</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2.2.11. При наступлении страхового случая, предусмотренного договором страхования, незамедлительно сообщить о происшедшем "Арендодателю", страховой компании, а также в соответствующие компетентные органы (милицию, органы </w:t>
      </w:r>
      <w:proofErr w:type="spellStart"/>
      <w:r w:rsidRPr="00813C43">
        <w:rPr>
          <w:rFonts w:ascii="Times New Roman" w:hAnsi="Times New Roman" w:cs="Times New Roman"/>
          <w:sz w:val="24"/>
          <w:szCs w:val="24"/>
        </w:rPr>
        <w:t>Госпожнадзора</w:t>
      </w:r>
      <w:proofErr w:type="spellEnd"/>
      <w:r w:rsidRPr="00813C43">
        <w:rPr>
          <w:rFonts w:ascii="Times New Roman" w:hAnsi="Times New Roman" w:cs="Times New Roman"/>
          <w:sz w:val="24"/>
          <w:szCs w:val="24"/>
        </w:rPr>
        <w:t>, организацию, занимающуюся эксплуатацией инженерных коммуникаций и т.п.) и предоставить представителям страховой организации возможность осмотреть помещения.</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18" w:name="P1351"/>
      <w:bookmarkEnd w:id="18"/>
      <w:r w:rsidRPr="00813C43">
        <w:rPr>
          <w:rFonts w:ascii="Times New Roman" w:hAnsi="Times New Roman" w:cs="Times New Roman"/>
          <w:sz w:val="24"/>
          <w:szCs w:val="24"/>
        </w:rPr>
        <w:t xml:space="preserve">2.2.12. Письменно сообщить "Департаменту" не </w:t>
      </w:r>
      <w:proofErr w:type="gramStart"/>
      <w:r w:rsidRPr="00813C43">
        <w:rPr>
          <w:rFonts w:ascii="Times New Roman" w:hAnsi="Times New Roman" w:cs="Times New Roman"/>
          <w:sz w:val="24"/>
          <w:szCs w:val="24"/>
        </w:rPr>
        <w:t>позднее</w:t>
      </w:r>
      <w:proofErr w:type="gramEnd"/>
      <w:r w:rsidRPr="00813C43">
        <w:rPr>
          <w:rFonts w:ascii="Times New Roman" w:hAnsi="Times New Roman" w:cs="Times New Roman"/>
          <w:sz w:val="24"/>
          <w:szCs w:val="24"/>
        </w:rPr>
        <w:t xml:space="preserve"> чем за три месяца о предстоящем освобождении помещений в связи с окончанием срока действия договора и за месяц при досрочном освобождении. Сдать "Департаменту" помещения по акту приема-передачи.</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2.2.13. По окончании срока действия договора или при его расторжении освободить занимаемые помещения не позднее трех дней после окончания действия настоящего договора.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19" w:name="P1353"/>
      <w:bookmarkEnd w:id="19"/>
      <w:r w:rsidRPr="00813C43">
        <w:rPr>
          <w:rFonts w:ascii="Times New Roman" w:hAnsi="Times New Roman" w:cs="Times New Roman"/>
          <w:sz w:val="24"/>
          <w:szCs w:val="24"/>
        </w:rPr>
        <w:t>2.2.14. Передать "Департаменту" арендованные помещения в том же состоянии, в котором они были переданы "Арендатору", с учетом нормального износа. Также "Арендатором" должны быть переданы "Департаменту" все произведенные в арендуемых помещениях перестройки и переделки и все улучшения без возмещения затрат.</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20" w:name="P1354"/>
      <w:bookmarkEnd w:id="20"/>
      <w:r w:rsidRPr="00813C43">
        <w:rPr>
          <w:rFonts w:ascii="Times New Roman" w:hAnsi="Times New Roman" w:cs="Times New Roman"/>
          <w:sz w:val="24"/>
          <w:szCs w:val="24"/>
        </w:rPr>
        <w:t>2.2.15.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21" w:name="P1355"/>
      <w:bookmarkEnd w:id="21"/>
      <w:r w:rsidRPr="00813C43">
        <w:rPr>
          <w:rFonts w:ascii="Times New Roman" w:hAnsi="Times New Roman" w:cs="Times New Roman"/>
          <w:sz w:val="24"/>
          <w:szCs w:val="24"/>
        </w:rPr>
        <w:t>2.2.16. Застраховать взятое в аренду имущество. В случае</w:t>
      </w:r>
      <w:proofErr w:type="gramStart"/>
      <w:r w:rsidRPr="00813C43">
        <w:rPr>
          <w:rFonts w:ascii="Times New Roman" w:hAnsi="Times New Roman" w:cs="Times New Roman"/>
          <w:sz w:val="24"/>
          <w:szCs w:val="24"/>
        </w:rPr>
        <w:t>,</w:t>
      </w:r>
      <w:proofErr w:type="gramEnd"/>
      <w:r w:rsidRPr="00813C43">
        <w:rPr>
          <w:rFonts w:ascii="Times New Roman" w:hAnsi="Times New Roman" w:cs="Times New Roman"/>
          <w:sz w:val="24"/>
          <w:szCs w:val="24"/>
        </w:rPr>
        <w:t xml:space="preserve"> если договор заключается на срок более одного года, "Арендатор" обязан страховать арендованное имущество ежегодно.</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22" w:name="P1356"/>
      <w:bookmarkEnd w:id="22"/>
      <w:r w:rsidRPr="00813C43">
        <w:rPr>
          <w:rFonts w:ascii="Times New Roman" w:hAnsi="Times New Roman" w:cs="Times New Roman"/>
          <w:sz w:val="24"/>
          <w:szCs w:val="24"/>
        </w:rPr>
        <w:t xml:space="preserve">2.2.17.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а частично </w:t>
      </w:r>
      <w:proofErr w:type="gramStart"/>
      <w:r w:rsidRPr="00813C43">
        <w:rPr>
          <w:rFonts w:ascii="Times New Roman" w:hAnsi="Times New Roman" w:cs="Times New Roman"/>
          <w:sz w:val="24"/>
          <w:szCs w:val="24"/>
        </w:rPr>
        <w:t>считается неисполнением обязанности по внесению арендной платы и является</w:t>
      </w:r>
      <w:proofErr w:type="gramEnd"/>
      <w:r w:rsidRPr="00813C43">
        <w:rPr>
          <w:rFonts w:ascii="Times New Roman" w:hAnsi="Times New Roman" w:cs="Times New Roman"/>
          <w:sz w:val="24"/>
          <w:szCs w:val="24"/>
        </w:rPr>
        <w:t xml:space="preserve"> основанием для расторжения договора и наложения штрафных санкций.</w:t>
      </w:r>
    </w:p>
    <w:p w:rsidR="00813C43" w:rsidRPr="00813C43" w:rsidRDefault="00813C43" w:rsidP="00813C43">
      <w:pPr>
        <w:spacing w:after="1" w:line="280" w:lineRule="atLeast"/>
        <w:ind w:firstLine="540"/>
        <w:jc w:val="both"/>
        <w:rPr>
          <w:rFonts w:ascii="Times New Roman" w:hAnsi="Times New Roman" w:cs="Times New Roman"/>
          <w:sz w:val="24"/>
          <w:szCs w:val="24"/>
        </w:rPr>
      </w:pPr>
    </w:p>
    <w:p w:rsidR="00813C43" w:rsidRPr="00813C43" w:rsidRDefault="00813C43" w:rsidP="00813C43">
      <w:pPr>
        <w:spacing w:after="1" w:line="280" w:lineRule="atLeast"/>
        <w:jc w:val="center"/>
        <w:outlineLvl w:val="2"/>
        <w:rPr>
          <w:rFonts w:ascii="Times New Roman" w:hAnsi="Times New Roman" w:cs="Times New Roman"/>
          <w:sz w:val="24"/>
          <w:szCs w:val="24"/>
        </w:rPr>
      </w:pPr>
      <w:r w:rsidRPr="00813C43">
        <w:rPr>
          <w:rFonts w:ascii="Times New Roman" w:hAnsi="Times New Roman" w:cs="Times New Roman"/>
          <w:sz w:val="24"/>
          <w:szCs w:val="24"/>
        </w:rPr>
        <w:t>3. Платежи и расчеты по договору</w:t>
      </w:r>
    </w:p>
    <w:p w:rsidR="00813C43" w:rsidRPr="00813C43" w:rsidRDefault="00813C43" w:rsidP="00813C43">
      <w:pPr>
        <w:spacing w:after="1" w:line="280" w:lineRule="atLeast"/>
        <w:ind w:firstLine="540"/>
        <w:jc w:val="both"/>
        <w:rPr>
          <w:rFonts w:ascii="Times New Roman" w:hAnsi="Times New Roman" w:cs="Times New Roman"/>
          <w:sz w:val="24"/>
          <w:szCs w:val="24"/>
        </w:rPr>
      </w:pP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    3.1. Размер оплаты.</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    За  указанное  в  </w:t>
      </w:r>
      <w:hyperlink w:anchor="P1312" w:history="1">
        <w:r w:rsidRPr="00813C43">
          <w:rPr>
            <w:rFonts w:ascii="Times New Roman" w:hAnsi="Times New Roman" w:cs="Times New Roman"/>
            <w:color w:val="0000FF"/>
            <w:sz w:val="24"/>
            <w:szCs w:val="24"/>
          </w:rPr>
          <w:t>разделе  1</w:t>
        </w:r>
      </w:hyperlink>
      <w:r w:rsidRPr="00813C43">
        <w:rPr>
          <w:rFonts w:ascii="Times New Roman" w:hAnsi="Times New Roman" w:cs="Times New Roman"/>
          <w:sz w:val="24"/>
          <w:szCs w:val="24"/>
        </w:rPr>
        <w:t xml:space="preserve">  нежилое  помещение "Арендатор" оплачивает</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арендную плату по ставке _______________________ руб. за 1 кв. м в год, что</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за  общую  площадь  арендуемого  помещения __________ кв.  м  без учета НДС</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составляет</w:t>
      </w:r>
      <w:proofErr w:type="gramStart"/>
      <w:r w:rsidRPr="00813C43">
        <w:rPr>
          <w:rFonts w:ascii="Times New Roman" w:hAnsi="Times New Roman" w:cs="Times New Roman"/>
          <w:sz w:val="24"/>
          <w:szCs w:val="24"/>
        </w:rPr>
        <w:t xml:space="preserve"> ______________ (__________________________________________) </w:t>
      </w:r>
      <w:proofErr w:type="gramEnd"/>
      <w:r w:rsidRPr="00813C43">
        <w:rPr>
          <w:rFonts w:ascii="Times New Roman" w:hAnsi="Times New Roman" w:cs="Times New Roman"/>
          <w:sz w:val="24"/>
          <w:szCs w:val="24"/>
        </w:rPr>
        <w:t>руб.</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в год.</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    3.2. Сроки и порядок оплаты:</w:t>
      </w:r>
    </w:p>
    <w:p w:rsidR="00813C43" w:rsidRPr="00813C43" w:rsidRDefault="00813C43" w:rsidP="00813C43">
      <w:pPr>
        <w:spacing w:after="1" w:line="200" w:lineRule="atLeast"/>
        <w:jc w:val="both"/>
        <w:rPr>
          <w:rFonts w:ascii="Times New Roman" w:hAnsi="Times New Roman" w:cs="Times New Roman"/>
          <w:sz w:val="24"/>
          <w:szCs w:val="24"/>
        </w:rPr>
      </w:pPr>
      <w:bookmarkStart w:id="23" w:name="P1367"/>
      <w:bookmarkEnd w:id="23"/>
      <w:r w:rsidRPr="00813C43">
        <w:rPr>
          <w:rFonts w:ascii="Times New Roman" w:hAnsi="Times New Roman" w:cs="Times New Roman"/>
          <w:sz w:val="24"/>
          <w:szCs w:val="24"/>
        </w:rPr>
        <w:t xml:space="preserve">    а)  "Арендатор"  вносит  арендные  платежи ежемесячно до третьего числа</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отчетного  месяца.  В  случае</w:t>
      </w:r>
      <w:proofErr w:type="gramStart"/>
      <w:r w:rsidRPr="00813C43">
        <w:rPr>
          <w:rFonts w:ascii="Times New Roman" w:hAnsi="Times New Roman" w:cs="Times New Roman"/>
          <w:sz w:val="24"/>
          <w:szCs w:val="24"/>
        </w:rPr>
        <w:t>,</w:t>
      </w:r>
      <w:proofErr w:type="gramEnd"/>
      <w:r w:rsidRPr="00813C43">
        <w:rPr>
          <w:rFonts w:ascii="Times New Roman" w:hAnsi="Times New Roman" w:cs="Times New Roman"/>
          <w:sz w:val="24"/>
          <w:szCs w:val="24"/>
        </w:rPr>
        <w:t xml:space="preserve">  если  договор  заключен  не  в  первый день</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календарного  месяца,  первый  платеж  должен  быть  внесен "Арендатором" </w:t>
      </w:r>
      <w:proofErr w:type="gramStart"/>
      <w:r w:rsidRPr="00813C43">
        <w:rPr>
          <w:rFonts w:ascii="Times New Roman" w:hAnsi="Times New Roman" w:cs="Times New Roman"/>
          <w:sz w:val="24"/>
          <w:szCs w:val="24"/>
        </w:rPr>
        <w:t>в</w:t>
      </w:r>
      <w:proofErr w:type="gramEnd"/>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течение пяти дней с момента заключения договора;</w:t>
      </w:r>
    </w:p>
    <w:p w:rsidR="00813C43" w:rsidRPr="00813C43" w:rsidRDefault="00813C43" w:rsidP="00813C43">
      <w:pPr>
        <w:spacing w:after="1" w:line="200" w:lineRule="atLeast"/>
        <w:jc w:val="both"/>
        <w:rPr>
          <w:rFonts w:ascii="Times New Roman" w:hAnsi="Times New Roman" w:cs="Times New Roman"/>
          <w:sz w:val="24"/>
          <w:szCs w:val="24"/>
        </w:rPr>
      </w:pPr>
      <w:bookmarkStart w:id="24" w:name="P1371"/>
      <w:bookmarkEnd w:id="24"/>
      <w:r w:rsidRPr="00813C43">
        <w:rPr>
          <w:rFonts w:ascii="Times New Roman" w:hAnsi="Times New Roman" w:cs="Times New Roman"/>
          <w:sz w:val="24"/>
          <w:szCs w:val="24"/>
        </w:rPr>
        <w:lastRenderedPageBreak/>
        <w:t xml:space="preserve">    б) ежемесячная арендная плата без учета НДС в размере ____________ руб.</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(____________________________________________________________________) руб.</w:t>
      </w:r>
    </w:p>
    <w:p w:rsidR="00813C43" w:rsidRPr="00813C43" w:rsidRDefault="00813C43" w:rsidP="00813C43">
      <w:pPr>
        <w:spacing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перечисляется:</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в Сибирское ГУ Банка России г. Новосибирск; </w:t>
      </w:r>
      <w:proofErr w:type="gramStart"/>
      <w:r w:rsidRPr="00813C43">
        <w:rPr>
          <w:rFonts w:ascii="Times New Roman" w:hAnsi="Times New Roman" w:cs="Times New Roman"/>
          <w:sz w:val="24"/>
          <w:szCs w:val="24"/>
        </w:rPr>
        <w:t>р</w:t>
      </w:r>
      <w:proofErr w:type="gramEnd"/>
      <w:r w:rsidRPr="00813C43">
        <w:rPr>
          <w:rFonts w:ascii="Times New Roman" w:hAnsi="Times New Roman" w:cs="Times New Roman"/>
          <w:sz w:val="24"/>
          <w:szCs w:val="24"/>
        </w:rPr>
        <w:t>/счет 40101810900000010001, БИК 045004001, КПП 540601001; получатель: Управление Федерального казначейства по Новосибирской области (департамент имущества и земельных отношений Новосибирской области), ИНН 5406214965.</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Поля в строке кодов заполняются следующим образом:</w:t>
      </w:r>
    </w:p>
    <w:p w:rsidR="00813C43" w:rsidRPr="00813C43" w:rsidRDefault="00813C43" w:rsidP="00813C43">
      <w:pPr>
        <w:spacing w:after="1" w:line="280" w:lineRule="atLeast"/>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1417"/>
        <w:gridCol w:w="963"/>
        <w:gridCol w:w="963"/>
        <w:gridCol w:w="963"/>
        <w:gridCol w:w="963"/>
        <w:gridCol w:w="963"/>
      </w:tblGrid>
      <w:tr w:rsidR="00813C43" w:rsidRPr="00813C43" w:rsidTr="003A7E33">
        <w:tc>
          <w:tcPr>
            <w:tcW w:w="2834" w:type="dxa"/>
            <w:tcBorders>
              <w:top w:val="single" w:sz="4" w:space="0" w:color="auto"/>
              <w:bottom w:val="single" w:sz="4" w:space="0" w:color="auto"/>
            </w:tcBorders>
          </w:tcPr>
          <w:p w:rsidR="00813C43" w:rsidRPr="00813C43" w:rsidRDefault="00813C43" w:rsidP="003A7E33">
            <w:pPr>
              <w:spacing w:after="1" w:line="280" w:lineRule="atLeast"/>
              <w:rPr>
                <w:rFonts w:ascii="Times New Roman" w:hAnsi="Times New Roman" w:cs="Times New Roman"/>
                <w:sz w:val="24"/>
                <w:szCs w:val="24"/>
              </w:rPr>
            </w:pPr>
            <w:r w:rsidRPr="00813C43">
              <w:rPr>
                <w:rFonts w:ascii="Times New Roman" w:hAnsi="Times New Roman" w:cs="Times New Roman"/>
                <w:sz w:val="24"/>
                <w:szCs w:val="24"/>
              </w:rPr>
              <w:t>12011105032020000120</w:t>
            </w:r>
          </w:p>
        </w:tc>
        <w:tc>
          <w:tcPr>
            <w:tcW w:w="1417" w:type="dxa"/>
            <w:tcBorders>
              <w:top w:val="single" w:sz="4" w:space="0" w:color="auto"/>
              <w:bottom w:val="single" w:sz="4" w:space="0" w:color="auto"/>
            </w:tcBorders>
          </w:tcPr>
          <w:p w:rsidR="00813C43" w:rsidRPr="00813C43" w:rsidRDefault="00813C43" w:rsidP="003A7E33">
            <w:pPr>
              <w:spacing w:after="1" w:line="280" w:lineRule="atLeast"/>
              <w:rPr>
                <w:rFonts w:ascii="Times New Roman" w:hAnsi="Times New Roman" w:cs="Times New Roman"/>
                <w:sz w:val="24"/>
                <w:szCs w:val="24"/>
              </w:rPr>
            </w:pPr>
            <w:r w:rsidRPr="00813C43">
              <w:rPr>
                <w:rFonts w:ascii="Times New Roman" w:hAnsi="Times New Roman" w:cs="Times New Roman"/>
                <w:sz w:val="24"/>
                <w:szCs w:val="24"/>
              </w:rPr>
              <w:t>50701000</w:t>
            </w:r>
          </w:p>
        </w:tc>
        <w:tc>
          <w:tcPr>
            <w:tcW w:w="963" w:type="dxa"/>
            <w:tcBorders>
              <w:top w:val="single" w:sz="4" w:space="0" w:color="auto"/>
              <w:bottom w:val="single" w:sz="4" w:space="0" w:color="auto"/>
            </w:tcBorders>
          </w:tcPr>
          <w:p w:rsidR="00813C43" w:rsidRPr="00813C43" w:rsidRDefault="00813C43" w:rsidP="003A7E33">
            <w:pPr>
              <w:spacing w:after="1" w:line="280" w:lineRule="atLeast"/>
              <w:rPr>
                <w:rFonts w:ascii="Times New Roman" w:hAnsi="Times New Roman" w:cs="Times New Roman"/>
                <w:sz w:val="24"/>
                <w:szCs w:val="24"/>
              </w:rPr>
            </w:pPr>
            <w:r w:rsidRPr="00813C43">
              <w:rPr>
                <w:rFonts w:ascii="Times New Roman" w:hAnsi="Times New Roman" w:cs="Times New Roman"/>
                <w:sz w:val="24"/>
                <w:szCs w:val="24"/>
              </w:rPr>
              <w:t>0</w:t>
            </w:r>
          </w:p>
        </w:tc>
        <w:tc>
          <w:tcPr>
            <w:tcW w:w="963" w:type="dxa"/>
            <w:tcBorders>
              <w:top w:val="single" w:sz="4" w:space="0" w:color="auto"/>
              <w:bottom w:val="single" w:sz="4" w:space="0" w:color="auto"/>
            </w:tcBorders>
          </w:tcPr>
          <w:p w:rsidR="00813C43" w:rsidRPr="00813C43" w:rsidRDefault="00813C43" w:rsidP="003A7E33">
            <w:pPr>
              <w:spacing w:after="1" w:line="280" w:lineRule="atLeast"/>
              <w:rPr>
                <w:rFonts w:ascii="Times New Roman" w:hAnsi="Times New Roman" w:cs="Times New Roman"/>
                <w:sz w:val="24"/>
                <w:szCs w:val="24"/>
              </w:rPr>
            </w:pPr>
            <w:r w:rsidRPr="00813C43">
              <w:rPr>
                <w:rFonts w:ascii="Times New Roman" w:hAnsi="Times New Roman" w:cs="Times New Roman"/>
                <w:sz w:val="24"/>
                <w:szCs w:val="24"/>
              </w:rPr>
              <w:t>0</w:t>
            </w:r>
          </w:p>
        </w:tc>
        <w:tc>
          <w:tcPr>
            <w:tcW w:w="963" w:type="dxa"/>
            <w:tcBorders>
              <w:top w:val="single" w:sz="4" w:space="0" w:color="auto"/>
              <w:bottom w:val="single" w:sz="4" w:space="0" w:color="auto"/>
            </w:tcBorders>
          </w:tcPr>
          <w:p w:rsidR="00813C43" w:rsidRPr="00813C43" w:rsidRDefault="00813C43" w:rsidP="003A7E33">
            <w:pPr>
              <w:spacing w:after="1" w:line="280" w:lineRule="atLeast"/>
              <w:rPr>
                <w:rFonts w:ascii="Times New Roman" w:hAnsi="Times New Roman" w:cs="Times New Roman"/>
                <w:sz w:val="24"/>
                <w:szCs w:val="24"/>
              </w:rPr>
            </w:pPr>
            <w:r w:rsidRPr="00813C43">
              <w:rPr>
                <w:rFonts w:ascii="Times New Roman" w:hAnsi="Times New Roman" w:cs="Times New Roman"/>
                <w:sz w:val="24"/>
                <w:szCs w:val="24"/>
              </w:rPr>
              <w:t>0</w:t>
            </w:r>
          </w:p>
        </w:tc>
        <w:tc>
          <w:tcPr>
            <w:tcW w:w="963" w:type="dxa"/>
            <w:tcBorders>
              <w:top w:val="single" w:sz="4" w:space="0" w:color="auto"/>
              <w:bottom w:val="single" w:sz="4" w:space="0" w:color="auto"/>
            </w:tcBorders>
          </w:tcPr>
          <w:p w:rsidR="00813C43" w:rsidRPr="00813C43" w:rsidRDefault="00813C43" w:rsidP="003A7E33">
            <w:pPr>
              <w:spacing w:after="1" w:line="280" w:lineRule="atLeast"/>
              <w:rPr>
                <w:rFonts w:ascii="Times New Roman" w:hAnsi="Times New Roman" w:cs="Times New Roman"/>
                <w:sz w:val="24"/>
                <w:szCs w:val="24"/>
              </w:rPr>
            </w:pPr>
            <w:r w:rsidRPr="00813C43">
              <w:rPr>
                <w:rFonts w:ascii="Times New Roman" w:hAnsi="Times New Roman" w:cs="Times New Roman"/>
                <w:sz w:val="24"/>
                <w:szCs w:val="24"/>
              </w:rPr>
              <w:t>0</w:t>
            </w:r>
          </w:p>
        </w:tc>
        <w:tc>
          <w:tcPr>
            <w:tcW w:w="963" w:type="dxa"/>
            <w:tcBorders>
              <w:top w:val="single" w:sz="4" w:space="0" w:color="auto"/>
              <w:bottom w:val="single" w:sz="4" w:space="0" w:color="auto"/>
            </w:tcBorders>
          </w:tcPr>
          <w:p w:rsidR="00813C43" w:rsidRPr="00813C43" w:rsidRDefault="00813C43" w:rsidP="003A7E33">
            <w:pPr>
              <w:spacing w:after="1" w:line="280" w:lineRule="atLeast"/>
              <w:rPr>
                <w:rFonts w:ascii="Times New Roman" w:hAnsi="Times New Roman" w:cs="Times New Roman"/>
                <w:sz w:val="24"/>
                <w:szCs w:val="24"/>
              </w:rPr>
            </w:pPr>
            <w:r w:rsidRPr="00813C43">
              <w:rPr>
                <w:rFonts w:ascii="Times New Roman" w:hAnsi="Times New Roman" w:cs="Times New Roman"/>
                <w:sz w:val="24"/>
                <w:szCs w:val="24"/>
              </w:rPr>
              <w:t>0</w:t>
            </w:r>
          </w:p>
        </w:tc>
      </w:tr>
    </w:tbl>
    <w:p w:rsidR="00813C43" w:rsidRPr="00813C43" w:rsidRDefault="00813C43" w:rsidP="00813C43">
      <w:pPr>
        <w:spacing w:after="1" w:line="280" w:lineRule="atLeast"/>
        <w:ind w:firstLine="540"/>
        <w:jc w:val="both"/>
        <w:rPr>
          <w:rFonts w:ascii="Times New Roman" w:hAnsi="Times New Roman" w:cs="Times New Roman"/>
          <w:sz w:val="24"/>
          <w:szCs w:val="24"/>
        </w:rPr>
      </w:pPr>
    </w:p>
    <w:p w:rsidR="00813C43" w:rsidRPr="00813C43" w:rsidRDefault="00813C43" w:rsidP="00813C43">
      <w:pPr>
        <w:spacing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в поле "Назначение платежа" указывается: "Арендная плата за пользование имуществом по договору N _______ </w:t>
      </w:r>
      <w:proofErr w:type="gramStart"/>
      <w:r w:rsidRPr="00813C43">
        <w:rPr>
          <w:rFonts w:ascii="Times New Roman" w:hAnsi="Times New Roman" w:cs="Times New Roman"/>
          <w:sz w:val="24"/>
          <w:szCs w:val="24"/>
        </w:rPr>
        <w:t>от</w:t>
      </w:r>
      <w:proofErr w:type="gramEnd"/>
      <w:r w:rsidRPr="00813C43">
        <w:rPr>
          <w:rFonts w:ascii="Times New Roman" w:hAnsi="Times New Roman" w:cs="Times New Roman"/>
          <w:sz w:val="24"/>
          <w:szCs w:val="24"/>
        </w:rPr>
        <w:t xml:space="preserve"> _______ </w:t>
      </w:r>
      <w:proofErr w:type="gramStart"/>
      <w:r w:rsidRPr="00813C43">
        <w:rPr>
          <w:rFonts w:ascii="Times New Roman" w:hAnsi="Times New Roman" w:cs="Times New Roman"/>
          <w:sz w:val="24"/>
          <w:szCs w:val="24"/>
        </w:rPr>
        <w:t>за</w:t>
      </w:r>
      <w:proofErr w:type="gramEnd"/>
      <w:r w:rsidRPr="00813C43">
        <w:rPr>
          <w:rFonts w:ascii="Times New Roman" w:hAnsi="Times New Roman" w:cs="Times New Roman"/>
          <w:sz w:val="24"/>
          <w:szCs w:val="24"/>
        </w:rPr>
        <w:t xml:space="preserve"> ____________ месяц _______ года".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При перечислении сборов платежным поручением необходимо в поле 101 платежного поручения указывать назначение "08";</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в) НДС начисляется по ставкам, действующим на момент перечисления арендной платы, и самостоятельно перечисляется отдельным платежным поручением на счет 40101 "Налоги, распределяемые органами федерального казначейства" отделения федерального казначейства по месту регистрации "Арендатора" в ИФНС в качестве налогоплательщика;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г) расходы по содержанию </w:t>
      </w:r>
      <w:proofErr w:type="gramStart"/>
      <w:r w:rsidRPr="00813C43">
        <w:rPr>
          <w:rFonts w:ascii="Times New Roman" w:hAnsi="Times New Roman" w:cs="Times New Roman"/>
          <w:sz w:val="24"/>
          <w:szCs w:val="24"/>
        </w:rPr>
        <w:t>сданного</w:t>
      </w:r>
      <w:proofErr w:type="gramEnd"/>
      <w:r w:rsidRPr="00813C43">
        <w:rPr>
          <w:rFonts w:ascii="Times New Roman" w:hAnsi="Times New Roman" w:cs="Times New Roman"/>
          <w:sz w:val="24"/>
          <w:szCs w:val="24"/>
        </w:rPr>
        <w:t xml:space="preserve"> в аренду государственного имущества (эксплуатационные, коммунальные и необходимые административно-хозяйственные услуги и т.п.) не включаются в установленную настоящим договором арендную плату. Оплата данных расходов производится арендатором по отдельному договору на оказание услуг.</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25" w:name="P1389"/>
      <w:bookmarkEnd w:id="25"/>
      <w:r w:rsidRPr="00813C43">
        <w:rPr>
          <w:rFonts w:ascii="Times New Roman" w:hAnsi="Times New Roman" w:cs="Times New Roman"/>
          <w:sz w:val="24"/>
          <w:szCs w:val="24"/>
        </w:rPr>
        <w:t>3.3. В одностороннем порядке арендная плата изменяется "Департаментом" не чаще одного раза в год в связи с изменением восстановительной стоимости объектов аренды и (или) изменением любых коэффициентов, используемых при расчете арендной платы (методика определения размера арендной платы разрабатывается собственником), с извещением "Арендатора" за 10 дней до введения новой ставки арендной платы. В этих случаях "Департамент"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813C43" w:rsidRPr="00813C43" w:rsidRDefault="00813C43" w:rsidP="00813C43">
      <w:pPr>
        <w:spacing w:after="1" w:line="280" w:lineRule="atLeast"/>
        <w:ind w:firstLine="540"/>
        <w:jc w:val="both"/>
        <w:rPr>
          <w:rFonts w:ascii="Times New Roman" w:hAnsi="Times New Roman" w:cs="Times New Roman"/>
          <w:sz w:val="24"/>
          <w:szCs w:val="24"/>
        </w:rPr>
      </w:pPr>
    </w:p>
    <w:p w:rsidR="00813C43" w:rsidRPr="00813C43" w:rsidRDefault="00813C43" w:rsidP="00813C43">
      <w:pPr>
        <w:spacing w:after="1" w:line="280" w:lineRule="atLeast"/>
        <w:jc w:val="center"/>
        <w:outlineLvl w:val="2"/>
        <w:rPr>
          <w:rFonts w:ascii="Times New Roman" w:hAnsi="Times New Roman" w:cs="Times New Roman"/>
          <w:sz w:val="24"/>
          <w:szCs w:val="24"/>
        </w:rPr>
      </w:pPr>
      <w:r w:rsidRPr="00813C43">
        <w:rPr>
          <w:rFonts w:ascii="Times New Roman" w:hAnsi="Times New Roman" w:cs="Times New Roman"/>
          <w:sz w:val="24"/>
          <w:szCs w:val="24"/>
        </w:rPr>
        <w:t>4. Ответственность сторон</w:t>
      </w:r>
    </w:p>
    <w:p w:rsidR="00813C43" w:rsidRPr="00813C43" w:rsidRDefault="00813C43" w:rsidP="00813C43">
      <w:pPr>
        <w:spacing w:after="1" w:line="280" w:lineRule="atLeast"/>
        <w:ind w:firstLine="540"/>
        <w:jc w:val="both"/>
        <w:rPr>
          <w:rFonts w:ascii="Times New Roman" w:hAnsi="Times New Roman" w:cs="Times New Roman"/>
          <w:sz w:val="24"/>
          <w:szCs w:val="24"/>
        </w:rPr>
      </w:pPr>
    </w:p>
    <w:p w:rsidR="00813C43" w:rsidRPr="00813C43" w:rsidRDefault="00813C43" w:rsidP="00813C43">
      <w:pPr>
        <w:spacing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4.1. Ответственность "Арендатора":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26" w:name="P1394"/>
      <w:bookmarkEnd w:id="26"/>
      <w:r w:rsidRPr="00813C43">
        <w:rPr>
          <w:rFonts w:ascii="Times New Roman" w:hAnsi="Times New Roman" w:cs="Times New Roman"/>
          <w:sz w:val="24"/>
          <w:szCs w:val="24"/>
        </w:rPr>
        <w:t xml:space="preserve">а) в случае неуплаты арендных платежей в сроки, установленные в </w:t>
      </w:r>
      <w:hyperlink w:anchor="P1367" w:history="1">
        <w:r w:rsidRPr="00813C43">
          <w:rPr>
            <w:rFonts w:ascii="Times New Roman" w:hAnsi="Times New Roman" w:cs="Times New Roman"/>
            <w:color w:val="0000FF"/>
            <w:sz w:val="24"/>
            <w:szCs w:val="24"/>
          </w:rPr>
          <w:t>п. 3.2.а</w:t>
        </w:r>
      </w:hyperlink>
      <w:r w:rsidRPr="00813C43">
        <w:rPr>
          <w:rFonts w:ascii="Times New Roman" w:hAnsi="Times New Roman" w:cs="Times New Roman"/>
          <w:sz w:val="24"/>
          <w:szCs w:val="24"/>
        </w:rPr>
        <w:t xml:space="preserve"> договора, "Арендатор" уплачивает пеню за каждый день просрочки в размере 0,5% от суммы ежемесячной арендной платы, которая перечисляется на счет, указанный в </w:t>
      </w:r>
      <w:hyperlink w:anchor="P1396" w:history="1">
        <w:r w:rsidRPr="00813C43">
          <w:rPr>
            <w:rFonts w:ascii="Times New Roman" w:hAnsi="Times New Roman" w:cs="Times New Roman"/>
            <w:color w:val="0000FF"/>
            <w:sz w:val="24"/>
            <w:szCs w:val="24"/>
          </w:rPr>
          <w:t>п. 4.1.</w:t>
        </w:r>
        <w:proofErr w:type="gramStart"/>
        <w:r w:rsidRPr="00813C43">
          <w:rPr>
            <w:rFonts w:ascii="Times New Roman" w:hAnsi="Times New Roman" w:cs="Times New Roman"/>
            <w:color w:val="0000FF"/>
            <w:sz w:val="24"/>
            <w:szCs w:val="24"/>
          </w:rPr>
          <w:t>в</w:t>
        </w:r>
        <w:proofErr w:type="gramEnd"/>
      </w:hyperlink>
      <w:r w:rsidRPr="00813C43">
        <w:rPr>
          <w:rFonts w:ascii="Times New Roman" w:hAnsi="Times New Roman" w:cs="Times New Roman"/>
          <w:sz w:val="24"/>
          <w:szCs w:val="24"/>
        </w:rPr>
        <w:t>;</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27" w:name="P1395"/>
      <w:bookmarkEnd w:id="27"/>
      <w:r w:rsidRPr="00813C43">
        <w:rPr>
          <w:rFonts w:ascii="Times New Roman" w:hAnsi="Times New Roman" w:cs="Times New Roman"/>
          <w:sz w:val="24"/>
          <w:szCs w:val="24"/>
        </w:rPr>
        <w:t xml:space="preserve">б) в случае нарушения </w:t>
      </w:r>
      <w:hyperlink w:anchor="P1348" w:history="1">
        <w:r w:rsidRPr="00813C43">
          <w:rPr>
            <w:rFonts w:ascii="Times New Roman" w:hAnsi="Times New Roman" w:cs="Times New Roman"/>
            <w:color w:val="0000FF"/>
            <w:sz w:val="24"/>
            <w:szCs w:val="24"/>
          </w:rPr>
          <w:t>п. 2.2.9</w:t>
        </w:r>
      </w:hyperlink>
      <w:r w:rsidRPr="00813C43">
        <w:rPr>
          <w:rFonts w:ascii="Times New Roman" w:hAnsi="Times New Roman" w:cs="Times New Roman"/>
          <w:sz w:val="24"/>
          <w:szCs w:val="24"/>
        </w:rPr>
        <w:t xml:space="preserve"> договора "Арендатор" уплачивает штраф в размере 20% от суммы годовой арендной платы на счет, указанный в </w:t>
      </w:r>
      <w:hyperlink w:anchor="P1396" w:history="1">
        <w:r w:rsidRPr="00813C43">
          <w:rPr>
            <w:rFonts w:ascii="Times New Roman" w:hAnsi="Times New Roman" w:cs="Times New Roman"/>
            <w:color w:val="0000FF"/>
            <w:sz w:val="24"/>
            <w:szCs w:val="24"/>
          </w:rPr>
          <w:t>п. 4.1.</w:t>
        </w:r>
        <w:proofErr w:type="gramStart"/>
        <w:r w:rsidRPr="00813C43">
          <w:rPr>
            <w:rFonts w:ascii="Times New Roman" w:hAnsi="Times New Roman" w:cs="Times New Roman"/>
            <w:color w:val="0000FF"/>
            <w:sz w:val="24"/>
            <w:szCs w:val="24"/>
          </w:rPr>
          <w:t>в</w:t>
        </w:r>
        <w:proofErr w:type="gramEnd"/>
      </w:hyperlink>
      <w:r w:rsidRPr="00813C43">
        <w:rPr>
          <w:rFonts w:ascii="Times New Roman" w:hAnsi="Times New Roman" w:cs="Times New Roman"/>
          <w:sz w:val="24"/>
          <w:szCs w:val="24"/>
        </w:rPr>
        <w:t>;</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28" w:name="P1396"/>
      <w:bookmarkEnd w:id="28"/>
      <w:r w:rsidRPr="00813C43">
        <w:rPr>
          <w:rFonts w:ascii="Times New Roman" w:hAnsi="Times New Roman" w:cs="Times New Roman"/>
          <w:sz w:val="24"/>
          <w:szCs w:val="24"/>
        </w:rPr>
        <w:lastRenderedPageBreak/>
        <w:t xml:space="preserve">в) сумма начисленной пени и штрафа, указанных в </w:t>
      </w:r>
      <w:hyperlink w:anchor="P1394" w:history="1">
        <w:r w:rsidRPr="00813C43">
          <w:rPr>
            <w:rFonts w:ascii="Times New Roman" w:hAnsi="Times New Roman" w:cs="Times New Roman"/>
            <w:color w:val="0000FF"/>
            <w:sz w:val="24"/>
            <w:szCs w:val="24"/>
          </w:rPr>
          <w:t>п. 4.1.а</w:t>
        </w:r>
      </w:hyperlink>
      <w:r w:rsidRPr="00813C43">
        <w:rPr>
          <w:rFonts w:ascii="Times New Roman" w:hAnsi="Times New Roman" w:cs="Times New Roman"/>
          <w:sz w:val="24"/>
          <w:szCs w:val="24"/>
        </w:rPr>
        <w:t xml:space="preserve">, </w:t>
      </w:r>
      <w:hyperlink w:anchor="P1395" w:history="1">
        <w:proofErr w:type="gramStart"/>
        <w:r w:rsidRPr="00813C43">
          <w:rPr>
            <w:rFonts w:ascii="Times New Roman" w:hAnsi="Times New Roman" w:cs="Times New Roman"/>
            <w:color w:val="0000FF"/>
            <w:sz w:val="24"/>
            <w:szCs w:val="24"/>
          </w:rPr>
          <w:t>б</w:t>
        </w:r>
        <w:proofErr w:type="gramEnd"/>
      </w:hyperlink>
      <w:r w:rsidRPr="00813C43">
        <w:rPr>
          <w:rFonts w:ascii="Times New Roman" w:hAnsi="Times New Roman" w:cs="Times New Roman"/>
          <w:sz w:val="24"/>
          <w:szCs w:val="24"/>
        </w:rPr>
        <w:t xml:space="preserve">, перечисляется "Арендатором" в доход областного бюджета отдельным платежным поручением на счет, указанный в </w:t>
      </w:r>
      <w:hyperlink w:anchor="P1371" w:history="1">
        <w:r w:rsidRPr="00813C43">
          <w:rPr>
            <w:rFonts w:ascii="Times New Roman" w:hAnsi="Times New Roman" w:cs="Times New Roman"/>
            <w:color w:val="0000FF"/>
            <w:sz w:val="24"/>
            <w:szCs w:val="24"/>
          </w:rPr>
          <w:t>п. 3.2.б</w:t>
        </w:r>
      </w:hyperlink>
      <w:r w:rsidRPr="00813C43">
        <w:rPr>
          <w:rFonts w:ascii="Times New Roman" w:hAnsi="Times New Roman" w:cs="Times New Roman"/>
          <w:sz w:val="24"/>
          <w:szCs w:val="24"/>
        </w:rPr>
        <w:t xml:space="preserve"> договора, на который перечисляется основной платеж по арендной плате.</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4.2. Если состояние возвращаемых помещений по окончании срока действия договора хуже состояния с учетом нормального износа, "Арендатор" возмещает в областной бюджет на счет, указанный в </w:t>
      </w:r>
      <w:hyperlink w:anchor="P1396" w:history="1">
        <w:r w:rsidRPr="00813C43">
          <w:rPr>
            <w:rFonts w:ascii="Times New Roman" w:hAnsi="Times New Roman" w:cs="Times New Roman"/>
            <w:color w:val="0000FF"/>
            <w:sz w:val="24"/>
            <w:szCs w:val="24"/>
          </w:rPr>
          <w:t>п. 4.1.</w:t>
        </w:r>
        <w:proofErr w:type="gramStart"/>
        <w:r w:rsidRPr="00813C43">
          <w:rPr>
            <w:rFonts w:ascii="Times New Roman" w:hAnsi="Times New Roman" w:cs="Times New Roman"/>
            <w:color w:val="0000FF"/>
            <w:sz w:val="24"/>
            <w:szCs w:val="24"/>
          </w:rPr>
          <w:t>в</w:t>
        </w:r>
        <w:proofErr w:type="gramEnd"/>
      </w:hyperlink>
      <w:r w:rsidRPr="00813C43">
        <w:rPr>
          <w:rFonts w:ascii="Times New Roman" w:hAnsi="Times New Roman" w:cs="Times New Roman"/>
          <w:sz w:val="24"/>
          <w:szCs w:val="24"/>
        </w:rPr>
        <w:t xml:space="preserve"> </w:t>
      </w:r>
      <w:proofErr w:type="gramStart"/>
      <w:r w:rsidRPr="00813C43">
        <w:rPr>
          <w:rFonts w:ascii="Times New Roman" w:hAnsi="Times New Roman" w:cs="Times New Roman"/>
          <w:sz w:val="24"/>
          <w:szCs w:val="24"/>
        </w:rPr>
        <w:t>настоящего</w:t>
      </w:r>
      <w:proofErr w:type="gramEnd"/>
      <w:r w:rsidRPr="00813C43">
        <w:rPr>
          <w:rFonts w:ascii="Times New Roman" w:hAnsi="Times New Roman" w:cs="Times New Roman"/>
          <w:sz w:val="24"/>
          <w:szCs w:val="24"/>
        </w:rPr>
        <w:t xml:space="preserve"> договора. Ущерб определяется комиссией с участием "Департамента" с привлечением уполномоченных служб.</w:t>
      </w:r>
    </w:p>
    <w:p w:rsidR="00813C43" w:rsidRPr="00813C43" w:rsidRDefault="00813C43" w:rsidP="00813C43">
      <w:pPr>
        <w:pBdr>
          <w:top w:val="single" w:sz="6" w:space="0" w:color="auto"/>
        </w:pBdr>
        <w:spacing w:before="100" w:after="100"/>
        <w:jc w:val="both"/>
        <w:rPr>
          <w:rFonts w:ascii="Times New Roman" w:hAnsi="Times New Roman" w:cs="Times New Roman"/>
          <w:sz w:val="24"/>
          <w:szCs w:val="24"/>
        </w:rPr>
      </w:pPr>
    </w:p>
    <w:p w:rsidR="00813C43" w:rsidRPr="00813C43" w:rsidRDefault="00813C43" w:rsidP="00813C43">
      <w:pPr>
        <w:spacing w:after="1" w:line="280" w:lineRule="atLeast"/>
        <w:ind w:firstLine="540"/>
        <w:jc w:val="both"/>
        <w:rPr>
          <w:rFonts w:ascii="Times New Roman" w:hAnsi="Times New Roman" w:cs="Times New Roman"/>
          <w:sz w:val="24"/>
          <w:szCs w:val="24"/>
        </w:rPr>
      </w:pPr>
      <w:proofErr w:type="spellStart"/>
      <w:r w:rsidRPr="00813C43">
        <w:rPr>
          <w:rFonts w:ascii="Times New Roman" w:hAnsi="Times New Roman" w:cs="Times New Roman"/>
          <w:color w:val="0A2666"/>
          <w:sz w:val="24"/>
          <w:szCs w:val="24"/>
        </w:rPr>
        <w:t>КонсультантПлюс</w:t>
      </w:r>
      <w:proofErr w:type="spellEnd"/>
      <w:r w:rsidRPr="00813C43">
        <w:rPr>
          <w:rFonts w:ascii="Times New Roman" w:hAnsi="Times New Roman" w:cs="Times New Roman"/>
          <w:color w:val="0A2666"/>
          <w:sz w:val="24"/>
          <w:szCs w:val="24"/>
        </w:rPr>
        <w:t>: примечание.</w:t>
      </w:r>
    </w:p>
    <w:p w:rsidR="00813C43" w:rsidRPr="00813C43" w:rsidRDefault="00813C43" w:rsidP="00813C43">
      <w:pPr>
        <w:spacing w:after="1" w:line="280" w:lineRule="atLeast"/>
        <w:ind w:firstLine="540"/>
        <w:jc w:val="both"/>
        <w:rPr>
          <w:rFonts w:ascii="Times New Roman" w:hAnsi="Times New Roman" w:cs="Times New Roman"/>
          <w:sz w:val="24"/>
          <w:szCs w:val="24"/>
        </w:rPr>
      </w:pPr>
      <w:r w:rsidRPr="00813C43">
        <w:rPr>
          <w:rFonts w:ascii="Times New Roman" w:hAnsi="Times New Roman" w:cs="Times New Roman"/>
          <w:color w:val="0A2666"/>
          <w:sz w:val="24"/>
          <w:szCs w:val="24"/>
        </w:rPr>
        <w:t>В официальном тексте документа, видимо, допущена опечатка: имеется в виду подпункт 4.1.в.</w:t>
      </w:r>
    </w:p>
    <w:p w:rsidR="00813C43" w:rsidRPr="00813C43" w:rsidRDefault="00813C43" w:rsidP="00813C43">
      <w:pPr>
        <w:pBdr>
          <w:top w:val="single" w:sz="6" w:space="0" w:color="auto"/>
        </w:pBdr>
        <w:spacing w:before="100" w:after="100"/>
        <w:jc w:val="both"/>
        <w:rPr>
          <w:rFonts w:ascii="Times New Roman" w:hAnsi="Times New Roman" w:cs="Times New Roman"/>
          <w:sz w:val="24"/>
          <w:szCs w:val="24"/>
        </w:rPr>
      </w:pPr>
    </w:p>
    <w:p w:rsidR="00813C43" w:rsidRPr="00813C43" w:rsidRDefault="00813C43" w:rsidP="00813C43">
      <w:pPr>
        <w:spacing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4.3. В случае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за все время просрочки на счет и в порядке, указанные в </w:t>
      </w:r>
      <w:hyperlink w:anchor="P1396" w:history="1">
        <w:r w:rsidRPr="00813C43">
          <w:rPr>
            <w:rFonts w:ascii="Times New Roman" w:hAnsi="Times New Roman" w:cs="Times New Roman"/>
            <w:color w:val="0000FF"/>
            <w:sz w:val="24"/>
            <w:szCs w:val="24"/>
          </w:rPr>
          <w:t>п. 41.</w:t>
        </w:r>
        <w:proofErr w:type="gramStart"/>
        <w:r w:rsidRPr="00813C43">
          <w:rPr>
            <w:rFonts w:ascii="Times New Roman" w:hAnsi="Times New Roman" w:cs="Times New Roman"/>
            <w:color w:val="0000FF"/>
            <w:sz w:val="24"/>
            <w:szCs w:val="24"/>
          </w:rPr>
          <w:t>в</w:t>
        </w:r>
        <w:proofErr w:type="gramEnd"/>
      </w:hyperlink>
      <w:r w:rsidRPr="00813C43">
        <w:rPr>
          <w:rFonts w:ascii="Times New Roman" w:hAnsi="Times New Roman" w:cs="Times New Roman"/>
          <w:sz w:val="24"/>
          <w:szCs w:val="24"/>
        </w:rPr>
        <w:t xml:space="preserve"> </w:t>
      </w:r>
      <w:proofErr w:type="gramStart"/>
      <w:r w:rsidRPr="00813C43">
        <w:rPr>
          <w:rFonts w:ascii="Times New Roman" w:hAnsi="Times New Roman" w:cs="Times New Roman"/>
          <w:sz w:val="24"/>
          <w:szCs w:val="24"/>
        </w:rPr>
        <w:t>настоящего</w:t>
      </w:r>
      <w:proofErr w:type="gramEnd"/>
      <w:r w:rsidRPr="00813C43">
        <w:rPr>
          <w:rFonts w:ascii="Times New Roman" w:hAnsi="Times New Roman" w:cs="Times New Roman"/>
          <w:sz w:val="24"/>
          <w:szCs w:val="24"/>
        </w:rPr>
        <w:t xml:space="preserve"> договора.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"Арендодатель" также вправе требовать от "Арендатора" возмещения иных убытков, причиненных указанными в настоящем пункте действиями "Арендатора".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В указанных в настоящем пункте случаях "Арендатор" также обязан оплатить пени в размере 0,5% за каждый день просрочки от суммы, причитающейся к оплате аренды.</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4.4.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13C43" w:rsidRPr="00813C43" w:rsidRDefault="00813C43" w:rsidP="00813C43">
      <w:pPr>
        <w:spacing w:after="1" w:line="280" w:lineRule="atLeast"/>
        <w:ind w:firstLine="540"/>
        <w:jc w:val="both"/>
        <w:rPr>
          <w:rFonts w:ascii="Times New Roman" w:hAnsi="Times New Roman" w:cs="Times New Roman"/>
          <w:sz w:val="24"/>
          <w:szCs w:val="24"/>
        </w:rPr>
      </w:pPr>
    </w:p>
    <w:p w:rsidR="00813C43" w:rsidRPr="00813C43" w:rsidRDefault="00813C43" w:rsidP="00813C43">
      <w:pPr>
        <w:spacing w:after="1" w:line="280" w:lineRule="atLeast"/>
        <w:jc w:val="center"/>
        <w:outlineLvl w:val="2"/>
        <w:rPr>
          <w:rFonts w:ascii="Times New Roman" w:hAnsi="Times New Roman" w:cs="Times New Roman"/>
          <w:sz w:val="24"/>
          <w:szCs w:val="24"/>
        </w:rPr>
      </w:pPr>
      <w:r w:rsidRPr="00813C43">
        <w:rPr>
          <w:rFonts w:ascii="Times New Roman" w:hAnsi="Times New Roman" w:cs="Times New Roman"/>
          <w:sz w:val="24"/>
          <w:szCs w:val="24"/>
        </w:rPr>
        <w:t>5. Порядок изменения, расторжения,</w:t>
      </w:r>
    </w:p>
    <w:p w:rsidR="00813C43" w:rsidRPr="00813C43" w:rsidRDefault="00813C43" w:rsidP="00813C43">
      <w:pPr>
        <w:spacing w:after="1" w:line="280" w:lineRule="atLeast"/>
        <w:jc w:val="center"/>
        <w:rPr>
          <w:rFonts w:ascii="Times New Roman" w:hAnsi="Times New Roman" w:cs="Times New Roman"/>
          <w:sz w:val="24"/>
          <w:szCs w:val="24"/>
        </w:rPr>
      </w:pPr>
      <w:r w:rsidRPr="00813C43">
        <w:rPr>
          <w:rFonts w:ascii="Times New Roman" w:hAnsi="Times New Roman" w:cs="Times New Roman"/>
          <w:sz w:val="24"/>
          <w:szCs w:val="24"/>
        </w:rPr>
        <w:t>прекращения и продления договора</w:t>
      </w:r>
    </w:p>
    <w:p w:rsidR="00813C43" w:rsidRPr="00813C43" w:rsidRDefault="00813C43" w:rsidP="00813C43">
      <w:pPr>
        <w:spacing w:after="1" w:line="280" w:lineRule="atLeast"/>
        <w:ind w:firstLine="540"/>
        <w:jc w:val="both"/>
        <w:rPr>
          <w:rFonts w:ascii="Times New Roman" w:hAnsi="Times New Roman" w:cs="Times New Roman"/>
          <w:sz w:val="24"/>
          <w:szCs w:val="24"/>
        </w:rPr>
      </w:pPr>
    </w:p>
    <w:p w:rsidR="00813C43" w:rsidRPr="00813C43" w:rsidRDefault="00813C43" w:rsidP="00813C43">
      <w:pPr>
        <w:spacing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5.1. </w:t>
      </w:r>
      <w:proofErr w:type="gramStart"/>
      <w:r w:rsidRPr="00813C43">
        <w:rPr>
          <w:rFonts w:ascii="Times New Roman" w:hAnsi="Times New Roman" w:cs="Times New Roman"/>
          <w:sz w:val="24"/>
          <w:szCs w:val="24"/>
        </w:rPr>
        <w:t xml:space="preserve">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по </w:t>
      </w:r>
      <w:hyperlink w:anchor="P1389" w:history="1">
        <w:r w:rsidRPr="00813C43">
          <w:rPr>
            <w:rFonts w:ascii="Times New Roman" w:hAnsi="Times New Roman" w:cs="Times New Roman"/>
            <w:color w:val="0000FF"/>
            <w:sz w:val="24"/>
            <w:szCs w:val="24"/>
          </w:rPr>
          <w:t>п. 3.3</w:t>
        </w:r>
      </w:hyperlink>
      <w:r w:rsidRPr="00813C43">
        <w:rPr>
          <w:rFonts w:ascii="Times New Roman" w:hAnsi="Times New Roman" w:cs="Times New Roman"/>
          <w:sz w:val="24"/>
          <w:szCs w:val="24"/>
        </w:rPr>
        <w:t xml:space="preserve"> настоящего договора).</w:t>
      </w:r>
      <w:proofErr w:type="gramEnd"/>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5.2. По одностороннему требованию "Департамента"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5.3. По требованию "Департамента" договор аренды </w:t>
      </w:r>
      <w:proofErr w:type="gramStart"/>
      <w:r w:rsidRPr="00813C43">
        <w:rPr>
          <w:rFonts w:ascii="Times New Roman" w:hAnsi="Times New Roman" w:cs="Times New Roman"/>
          <w:sz w:val="24"/>
          <w:szCs w:val="24"/>
        </w:rPr>
        <w:t>может быть досрочно расторгнут</w:t>
      </w:r>
      <w:proofErr w:type="gramEnd"/>
      <w:r w:rsidRPr="00813C43">
        <w:rPr>
          <w:rFonts w:ascii="Times New Roman" w:hAnsi="Times New Roman" w:cs="Times New Roman"/>
          <w:sz w:val="24"/>
          <w:szCs w:val="24"/>
        </w:rPr>
        <w:t xml:space="preserve"> в случаях:</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29" w:name="P1413"/>
      <w:bookmarkEnd w:id="29"/>
      <w:r w:rsidRPr="00813C43">
        <w:rPr>
          <w:rFonts w:ascii="Times New Roman" w:hAnsi="Times New Roman" w:cs="Times New Roman"/>
          <w:sz w:val="24"/>
          <w:szCs w:val="24"/>
        </w:rPr>
        <w:t xml:space="preserve">а) неуплаты или просрочки "Арендатором" оплаты аренды в сроки, установленные </w:t>
      </w:r>
      <w:hyperlink w:anchor="P1367" w:history="1">
        <w:r w:rsidRPr="00813C43">
          <w:rPr>
            <w:rFonts w:ascii="Times New Roman" w:hAnsi="Times New Roman" w:cs="Times New Roman"/>
            <w:color w:val="0000FF"/>
            <w:sz w:val="24"/>
            <w:szCs w:val="24"/>
          </w:rPr>
          <w:t>п. 3.2.а</w:t>
        </w:r>
      </w:hyperlink>
      <w:r w:rsidRPr="00813C43">
        <w:rPr>
          <w:rFonts w:ascii="Times New Roman" w:hAnsi="Times New Roman" w:cs="Times New Roman"/>
          <w:sz w:val="24"/>
          <w:szCs w:val="24"/>
        </w:rPr>
        <w:t>, в течение двух месяцев;</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30" w:name="P1414"/>
      <w:bookmarkEnd w:id="30"/>
      <w:r w:rsidRPr="00813C43">
        <w:rPr>
          <w:rFonts w:ascii="Times New Roman" w:hAnsi="Times New Roman" w:cs="Times New Roman"/>
          <w:sz w:val="24"/>
          <w:szCs w:val="24"/>
        </w:rPr>
        <w:lastRenderedPageBreak/>
        <w:t xml:space="preserve">б) использования помещений (в целом или частично) не в соответствии с целями, определенными в </w:t>
      </w:r>
      <w:hyperlink w:anchor="P1314" w:history="1">
        <w:r w:rsidRPr="00813C43">
          <w:rPr>
            <w:rFonts w:ascii="Times New Roman" w:hAnsi="Times New Roman" w:cs="Times New Roman"/>
            <w:color w:val="0000FF"/>
            <w:sz w:val="24"/>
            <w:szCs w:val="24"/>
          </w:rPr>
          <w:t>п. 1.1</w:t>
        </w:r>
      </w:hyperlink>
      <w:r w:rsidRPr="00813C43">
        <w:rPr>
          <w:rFonts w:ascii="Times New Roman" w:hAnsi="Times New Roman" w:cs="Times New Roman"/>
          <w:sz w:val="24"/>
          <w:szCs w:val="24"/>
        </w:rPr>
        <w:t xml:space="preserve"> договора;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bookmarkStart w:id="31" w:name="P1415"/>
      <w:bookmarkEnd w:id="31"/>
      <w:r w:rsidRPr="00813C43">
        <w:rPr>
          <w:rFonts w:ascii="Times New Roman" w:hAnsi="Times New Roman" w:cs="Times New Roman"/>
          <w:sz w:val="24"/>
          <w:szCs w:val="24"/>
        </w:rPr>
        <w:t xml:space="preserve">в) нарушения </w:t>
      </w:r>
      <w:hyperlink w:anchor="P1348" w:history="1">
        <w:r w:rsidRPr="00813C43">
          <w:rPr>
            <w:rFonts w:ascii="Times New Roman" w:hAnsi="Times New Roman" w:cs="Times New Roman"/>
            <w:color w:val="0000FF"/>
            <w:sz w:val="24"/>
            <w:szCs w:val="24"/>
          </w:rPr>
          <w:t>п. 2.2.9</w:t>
        </w:r>
      </w:hyperlink>
      <w:r w:rsidRPr="00813C43">
        <w:rPr>
          <w:rFonts w:ascii="Times New Roman" w:hAnsi="Times New Roman" w:cs="Times New Roman"/>
          <w:sz w:val="24"/>
          <w:szCs w:val="24"/>
        </w:rPr>
        <w:t xml:space="preserve">, </w:t>
      </w:r>
      <w:hyperlink w:anchor="P1389" w:history="1">
        <w:r w:rsidRPr="00813C43">
          <w:rPr>
            <w:rFonts w:ascii="Times New Roman" w:hAnsi="Times New Roman" w:cs="Times New Roman"/>
            <w:color w:val="0000FF"/>
            <w:sz w:val="24"/>
            <w:szCs w:val="24"/>
          </w:rPr>
          <w:t>3.3</w:t>
        </w:r>
      </w:hyperlink>
      <w:r w:rsidRPr="00813C43">
        <w:rPr>
          <w:rFonts w:ascii="Times New Roman" w:hAnsi="Times New Roman" w:cs="Times New Roman"/>
          <w:sz w:val="24"/>
          <w:szCs w:val="24"/>
        </w:rPr>
        <w:t xml:space="preserve"> настоящего договора;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г) умышленного или неосторожного ухудшения "Арендатором" состояния помещений, инженерного оборудования и прилегающих территорий либо невыполнения обязанностей, предусмотренных </w:t>
      </w:r>
      <w:hyperlink w:anchor="P1342" w:history="1">
        <w:r w:rsidRPr="00813C43">
          <w:rPr>
            <w:rFonts w:ascii="Times New Roman" w:hAnsi="Times New Roman" w:cs="Times New Roman"/>
            <w:color w:val="0000FF"/>
            <w:sz w:val="24"/>
            <w:szCs w:val="24"/>
          </w:rPr>
          <w:t>п. п. 2.2.4</w:t>
        </w:r>
      </w:hyperlink>
      <w:r w:rsidRPr="00813C43">
        <w:rPr>
          <w:rFonts w:ascii="Times New Roman" w:hAnsi="Times New Roman" w:cs="Times New Roman"/>
          <w:sz w:val="24"/>
          <w:szCs w:val="24"/>
        </w:rPr>
        <w:t xml:space="preserve">, </w:t>
      </w:r>
      <w:hyperlink w:anchor="P1343" w:history="1">
        <w:r w:rsidRPr="00813C43">
          <w:rPr>
            <w:rFonts w:ascii="Times New Roman" w:hAnsi="Times New Roman" w:cs="Times New Roman"/>
            <w:color w:val="0000FF"/>
            <w:sz w:val="24"/>
            <w:szCs w:val="24"/>
          </w:rPr>
          <w:t>2.2.5</w:t>
        </w:r>
      </w:hyperlink>
      <w:r w:rsidRPr="00813C43">
        <w:rPr>
          <w:rFonts w:ascii="Times New Roman" w:hAnsi="Times New Roman" w:cs="Times New Roman"/>
          <w:sz w:val="24"/>
          <w:szCs w:val="24"/>
        </w:rPr>
        <w:t xml:space="preserve">, </w:t>
      </w:r>
      <w:hyperlink w:anchor="P1344" w:history="1">
        <w:r w:rsidRPr="00813C43">
          <w:rPr>
            <w:rFonts w:ascii="Times New Roman" w:hAnsi="Times New Roman" w:cs="Times New Roman"/>
            <w:color w:val="0000FF"/>
            <w:sz w:val="24"/>
            <w:szCs w:val="24"/>
          </w:rPr>
          <w:t>2.2.6</w:t>
        </w:r>
      </w:hyperlink>
      <w:r w:rsidRPr="00813C43">
        <w:rPr>
          <w:rFonts w:ascii="Times New Roman" w:hAnsi="Times New Roman" w:cs="Times New Roman"/>
          <w:sz w:val="24"/>
          <w:szCs w:val="24"/>
        </w:rPr>
        <w:t xml:space="preserve">, </w:t>
      </w:r>
      <w:hyperlink w:anchor="P1345" w:history="1">
        <w:r w:rsidRPr="00813C43">
          <w:rPr>
            <w:rFonts w:ascii="Times New Roman" w:hAnsi="Times New Roman" w:cs="Times New Roman"/>
            <w:color w:val="0000FF"/>
            <w:sz w:val="24"/>
            <w:szCs w:val="24"/>
          </w:rPr>
          <w:t>2.2.7</w:t>
        </w:r>
      </w:hyperlink>
      <w:r w:rsidRPr="00813C43">
        <w:rPr>
          <w:rFonts w:ascii="Times New Roman" w:hAnsi="Times New Roman" w:cs="Times New Roman"/>
          <w:sz w:val="24"/>
          <w:szCs w:val="24"/>
        </w:rPr>
        <w:t xml:space="preserve">, </w:t>
      </w:r>
      <w:hyperlink w:anchor="P1351" w:history="1">
        <w:r w:rsidRPr="00813C43">
          <w:rPr>
            <w:rFonts w:ascii="Times New Roman" w:hAnsi="Times New Roman" w:cs="Times New Roman"/>
            <w:color w:val="0000FF"/>
            <w:sz w:val="24"/>
            <w:szCs w:val="24"/>
          </w:rPr>
          <w:t>2.2.12</w:t>
        </w:r>
      </w:hyperlink>
      <w:r w:rsidRPr="00813C43">
        <w:rPr>
          <w:rFonts w:ascii="Times New Roman" w:hAnsi="Times New Roman" w:cs="Times New Roman"/>
          <w:sz w:val="24"/>
          <w:szCs w:val="24"/>
        </w:rPr>
        <w:t xml:space="preserve">, </w:t>
      </w:r>
      <w:hyperlink w:anchor="P1353" w:history="1">
        <w:r w:rsidRPr="00813C43">
          <w:rPr>
            <w:rFonts w:ascii="Times New Roman" w:hAnsi="Times New Roman" w:cs="Times New Roman"/>
            <w:color w:val="0000FF"/>
            <w:sz w:val="24"/>
            <w:szCs w:val="24"/>
          </w:rPr>
          <w:t>2.2.14</w:t>
        </w:r>
      </w:hyperlink>
      <w:r w:rsidRPr="00813C43">
        <w:rPr>
          <w:rFonts w:ascii="Times New Roman" w:hAnsi="Times New Roman" w:cs="Times New Roman"/>
          <w:sz w:val="24"/>
          <w:szCs w:val="24"/>
        </w:rPr>
        <w:t xml:space="preserve">, </w:t>
      </w:r>
      <w:hyperlink w:anchor="P1354" w:history="1">
        <w:r w:rsidRPr="00813C43">
          <w:rPr>
            <w:rFonts w:ascii="Times New Roman" w:hAnsi="Times New Roman" w:cs="Times New Roman"/>
            <w:color w:val="0000FF"/>
            <w:sz w:val="24"/>
            <w:szCs w:val="24"/>
          </w:rPr>
          <w:t>2.2.15</w:t>
        </w:r>
      </w:hyperlink>
      <w:r w:rsidRPr="00813C43">
        <w:rPr>
          <w:rFonts w:ascii="Times New Roman" w:hAnsi="Times New Roman" w:cs="Times New Roman"/>
          <w:sz w:val="24"/>
          <w:szCs w:val="24"/>
        </w:rPr>
        <w:t xml:space="preserve">, </w:t>
      </w:r>
      <w:hyperlink w:anchor="P1355" w:history="1">
        <w:r w:rsidRPr="00813C43">
          <w:rPr>
            <w:rFonts w:ascii="Times New Roman" w:hAnsi="Times New Roman" w:cs="Times New Roman"/>
            <w:color w:val="0000FF"/>
            <w:sz w:val="24"/>
            <w:szCs w:val="24"/>
          </w:rPr>
          <w:t>2.2.16</w:t>
        </w:r>
      </w:hyperlink>
      <w:r w:rsidRPr="00813C43">
        <w:rPr>
          <w:rFonts w:ascii="Times New Roman" w:hAnsi="Times New Roman" w:cs="Times New Roman"/>
          <w:sz w:val="24"/>
          <w:szCs w:val="24"/>
        </w:rPr>
        <w:t xml:space="preserve">, </w:t>
      </w:r>
      <w:hyperlink w:anchor="P1356" w:history="1">
        <w:r w:rsidRPr="00813C43">
          <w:rPr>
            <w:rFonts w:ascii="Times New Roman" w:hAnsi="Times New Roman" w:cs="Times New Roman"/>
            <w:color w:val="0000FF"/>
            <w:sz w:val="24"/>
            <w:szCs w:val="24"/>
          </w:rPr>
          <w:t>2.2.17</w:t>
        </w:r>
      </w:hyperlink>
      <w:r w:rsidRPr="00813C43">
        <w:rPr>
          <w:rFonts w:ascii="Times New Roman" w:hAnsi="Times New Roman" w:cs="Times New Roman"/>
          <w:sz w:val="24"/>
          <w:szCs w:val="24"/>
        </w:rPr>
        <w:t xml:space="preserve"> договора;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д) в случае необходимости размещения органов государственной власти и департамента на объекте аренды, по распоряжению "Департамента".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proofErr w:type="gramStart"/>
      <w:r w:rsidRPr="00813C43">
        <w:rPr>
          <w:rFonts w:ascii="Times New Roman" w:hAnsi="Times New Roman" w:cs="Times New Roman"/>
          <w:sz w:val="24"/>
          <w:szCs w:val="24"/>
        </w:rPr>
        <w:t xml:space="preserve">Основания для расторжения договора, указанные в </w:t>
      </w:r>
      <w:hyperlink w:anchor="P1413" w:history="1">
        <w:proofErr w:type="spellStart"/>
        <w:r w:rsidRPr="00813C43">
          <w:rPr>
            <w:rFonts w:ascii="Times New Roman" w:hAnsi="Times New Roman" w:cs="Times New Roman"/>
            <w:color w:val="0000FF"/>
            <w:sz w:val="24"/>
            <w:szCs w:val="24"/>
          </w:rPr>
          <w:t>пп</w:t>
        </w:r>
        <w:proofErr w:type="spellEnd"/>
        <w:r w:rsidRPr="00813C43">
          <w:rPr>
            <w:rFonts w:ascii="Times New Roman" w:hAnsi="Times New Roman" w:cs="Times New Roman"/>
            <w:color w:val="0000FF"/>
            <w:sz w:val="24"/>
            <w:szCs w:val="24"/>
          </w:rPr>
          <w:t>. а</w:t>
        </w:r>
      </w:hyperlink>
      <w:r w:rsidRPr="00813C43">
        <w:rPr>
          <w:rFonts w:ascii="Times New Roman" w:hAnsi="Times New Roman" w:cs="Times New Roman"/>
          <w:sz w:val="24"/>
          <w:szCs w:val="24"/>
        </w:rPr>
        <w:t xml:space="preserve">), </w:t>
      </w:r>
      <w:hyperlink w:anchor="P1414" w:history="1">
        <w:r w:rsidRPr="00813C43">
          <w:rPr>
            <w:rFonts w:ascii="Times New Roman" w:hAnsi="Times New Roman" w:cs="Times New Roman"/>
            <w:color w:val="0000FF"/>
            <w:sz w:val="24"/>
            <w:szCs w:val="24"/>
          </w:rPr>
          <w:t>б</w:t>
        </w:r>
      </w:hyperlink>
      <w:r w:rsidRPr="00813C43">
        <w:rPr>
          <w:rFonts w:ascii="Times New Roman" w:hAnsi="Times New Roman" w:cs="Times New Roman"/>
          <w:sz w:val="24"/>
          <w:szCs w:val="24"/>
        </w:rPr>
        <w:t xml:space="preserve">), </w:t>
      </w:r>
      <w:hyperlink w:anchor="P1415" w:history="1">
        <w:r w:rsidRPr="00813C43">
          <w:rPr>
            <w:rFonts w:ascii="Times New Roman" w:hAnsi="Times New Roman" w:cs="Times New Roman"/>
            <w:color w:val="0000FF"/>
            <w:sz w:val="24"/>
            <w:szCs w:val="24"/>
          </w:rPr>
          <w:t>в</w:t>
        </w:r>
      </w:hyperlink>
      <w:r w:rsidRPr="00813C43">
        <w:rPr>
          <w:rFonts w:ascii="Times New Roman" w:hAnsi="Times New Roman" w:cs="Times New Roman"/>
          <w:sz w:val="24"/>
          <w:szCs w:val="24"/>
        </w:rPr>
        <w:t>) настоящего пункта, соглашением сторон установлены как существенные условия договора и подтверждаются актом проверки использования арендуемого имущества.</w:t>
      </w:r>
      <w:proofErr w:type="gramEnd"/>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Расторжение договора не освобождает "Арендатора" от необходимости погашения задолженности по арендной плате и выплаты неустойки.</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5.4. По истечении срока действия настоящего договора "Арендатор" не имеет преимущественного права перед другими лицами на заключение договора аренды на новый срок.</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5.5. "Арендатор", желающий заключить договор аренды на новый срок, обязан письменно уведомить об этом "Департамент" не </w:t>
      </w:r>
      <w:proofErr w:type="gramStart"/>
      <w:r w:rsidRPr="00813C43">
        <w:rPr>
          <w:rFonts w:ascii="Times New Roman" w:hAnsi="Times New Roman" w:cs="Times New Roman"/>
          <w:sz w:val="24"/>
          <w:szCs w:val="24"/>
        </w:rPr>
        <w:t>позднее</w:t>
      </w:r>
      <w:proofErr w:type="gramEnd"/>
      <w:r w:rsidRPr="00813C43">
        <w:rPr>
          <w:rFonts w:ascii="Times New Roman" w:hAnsi="Times New Roman" w:cs="Times New Roman"/>
          <w:sz w:val="24"/>
          <w:szCs w:val="24"/>
        </w:rPr>
        <w:t xml:space="preserve"> чем за месяц до истечения срока действия настоящего договора. При согласии "Департамента" договор оформляется на новый срок в установленном порядке.</w:t>
      </w:r>
    </w:p>
    <w:p w:rsidR="00813C43" w:rsidRPr="00813C43" w:rsidRDefault="00813C43" w:rsidP="00813C43">
      <w:pPr>
        <w:spacing w:after="1" w:line="280" w:lineRule="atLeast"/>
        <w:ind w:firstLine="540"/>
        <w:jc w:val="both"/>
        <w:rPr>
          <w:rFonts w:ascii="Times New Roman" w:hAnsi="Times New Roman" w:cs="Times New Roman"/>
          <w:sz w:val="24"/>
          <w:szCs w:val="24"/>
        </w:rPr>
      </w:pPr>
    </w:p>
    <w:p w:rsidR="00813C43" w:rsidRPr="00813C43" w:rsidRDefault="00813C43" w:rsidP="00813C43">
      <w:pPr>
        <w:spacing w:after="1" w:line="280" w:lineRule="atLeast"/>
        <w:jc w:val="center"/>
        <w:outlineLvl w:val="2"/>
        <w:rPr>
          <w:rFonts w:ascii="Times New Roman" w:hAnsi="Times New Roman" w:cs="Times New Roman"/>
          <w:sz w:val="24"/>
          <w:szCs w:val="24"/>
        </w:rPr>
      </w:pPr>
      <w:r w:rsidRPr="00813C43">
        <w:rPr>
          <w:rFonts w:ascii="Times New Roman" w:hAnsi="Times New Roman" w:cs="Times New Roman"/>
          <w:sz w:val="24"/>
          <w:szCs w:val="24"/>
        </w:rPr>
        <w:t>6. Особые условия</w:t>
      </w:r>
    </w:p>
    <w:p w:rsidR="00813C43" w:rsidRPr="00813C43" w:rsidRDefault="00813C43" w:rsidP="00813C43">
      <w:pPr>
        <w:spacing w:after="1" w:line="280" w:lineRule="atLeast"/>
        <w:ind w:firstLine="540"/>
        <w:jc w:val="both"/>
        <w:rPr>
          <w:rFonts w:ascii="Times New Roman" w:hAnsi="Times New Roman" w:cs="Times New Roman"/>
          <w:sz w:val="24"/>
          <w:szCs w:val="24"/>
        </w:rPr>
      </w:pPr>
    </w:p>
    <w:p w:rsidR="00813C43" w:rsidRPr="00813C43" w:rsidRDefault="00813C43" w:rsidP="00813C43">
      <w:pPr>
        <w:spacing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6.1. Реорганизация "Арендодателя", а также перемена собственника арендуемых помещений не являются основанием для изменения условий или расторжения настоящего договора.</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 xml:space="preserve">6.2. </w:t>
      </w:r>
      <w:proofErr w:type="gramStart"/>
      <w:r w:rsidRPr="00813C43">
        <w:rPr>
          <w:rFonts w:ascii="Times New Roman" w:hAnsi="Times New Roman" w:cs="Times New Roman"/>
          <w:sz w:val="24"/>
          <w:szCs w:val="24"/>
        </w:rPr>
        <w:t>"Арендатор" ознакомлен со всеми недостатками арендуемого имущества и претензий не имеет.</w:t>
      </w:r>
      <w:proofErr w:type="gramEnd"/>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6.3. "Арендатор" предупрежден о правах третьих лиц на сдаваемое в аренду имущество.</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6.4. Настоящий договор не дает права "Арендатору" на размещение рекламы на наружной части здания и арендуемых помещений без согласия "Арендодателя".</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6.5. Взаимоотношения сторон, не урегулированные настоящим договором, регламентируются действующим законодательством Российской Федерации.</w:t>
      </w:r>
    </w:p>
    <w:p w:rsidR="00813C43" w:rsidRPr="00813C43" w:rsidRDefault="00813C43" w:rsidP="00813C43">
      <w:pPr>
        <w:spacing w:before="280" w:after="1" w:line="280" w:lineRule="atLeast"/>
        <w:ind w:firstLine="540"/>
        <w:jc w:val="both"/>
        <w:rPr>
          <w:rFonts w:ascii="Times New Roman" w:hAnsi="Times New Roman" w:cs="Times New Roman"/>
          <w:sz w:val="24"/>
          <w:szCs w:val="24"/>
        </w:rPr>
      </w:pPr>
      <w:r w:rsidRPr="00813C43">
        <w:rPr>
          <w:rFonts w:ascii="Times New Roman" w:hAnsi="Times New Roman" w:cs="Times New Roman"/>
          <w:sz w:val="24"/>
          <w:szCs w:val="24"/>
        </w:rPr>
        <w:t>6.6.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813C43" w:rsidRPr="00813C43" w:rsidRDefault="00813C43" w:rsidP="00813C43">
      <w:pPr>
        <w:spacing w:before="200"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lastRenderedPageBreak/>
        <w:t xml:space="preserve">    6.7. Все споры между сторонами, возникающие при заключении, исполнении,</w:t>
      </w:r>
    </w:p>
    <w:p w:rsidR="00813C43" w:rsidRPr="00813C43" w:rsidRDefault="00813C43" w:rsidP="00813C43">
      <w:pPr>
        <w:spacing w:after="1" w:line="200" w:lineRule="atLeast"/>
        <w:jc w:val="both"/>
        <w:rPr>
          <w:rFonts w:ascii="Times New Roman" w:hAnsi="Times New Roman" w:cs="Times New Roman"/>
          <w:sz w:val="24"/>
          <w:szCs w:val="24"/>
        </w:rPr>
      </w:pPr>
      <w:proofErr w:type="gramStart"/>
      <w:r w:rsidRPr="00813C43">
        <w:rPr>
          <w:rFonts w:ascii="Times New Roman" w:hAnsi="Times New Roman" w:cs="Times New Roman"/>
          <w:sz w:val="24"/>
          <w:szCs w:val="24"/>
        </w:rPr>
        <w:t>расторжении</w:t>
      </w:r>
      <w:proofErr w:type="gramEnd"/>
      <w:r w:rsidRPr="00813C43">
        <w:rPr>
          <w:rFonts w:ascii="Times New Roman" w:hAnsi="Times New Roman" w:cs="Times New Roman"/>
          <w:sz w:val="24"/>
          <w:szCs w:val="24"/>
        </w:rPr>
        <w:t xml:space="preserve"> настоящего договора, разрешаются Арбитражным судом.</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___________________________________________________________________________</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___________________________________________________________________________</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___________________________________________________________________________</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___________________________________________________________________________</w:t>
      </w:r>
    </w:p>
    <w:p w:rsidR="00813C43" w:rsidRPr="00813C43" w:rsidRDefault="00813C43" w:rsidP="00813C43">
      <w:pPr>
        <w:spacing w:after="1" w:line="200" w:lineRule="atLeast"/>
        <w:jc w:val="both"/>
        <w:rPr>
          <w:rFonts w:ascii="Times New Roman" w:hAnsi="Times New Roman" w:cs="Times New Roman"/>
          <w:sz w:val="24"/>
          <w:szCs w:val="24"/>
        </w:rPr>
      </w:pP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                         7. Срок действия договора</w:t>
      </w:r>
    </w:p>
    <w:p w:rsidR="00813C43" w:rsidRPr="00813C43" w:rsidRDefault="00813C43" w:rsidP="00813C43">
      <w:pPr>
        <w:spacing w:after="1" w:line="200" w:lineRule="atLeast"/>
        <w:jc w:val="both"/>
        <w:rPr>
          <w:rFonts w:ascii="Times New Roman" w:hAnsi="Times New Roman" w:cs="Times New Roman"/>
          <w:sz w:val="24"/>
          <w:szCs w:val="24"/>
        </w:rPr>
      </w:pP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    7.1. Настоящий договор действует </w:t>
      </w:r>
      <w:proofErr w:type="gramStart"/>
      <w:r w:rsidRPr="00813C43">
        <w:rPr>
          <w:rFonts w:ascii="Times New Roman" w:hAnsi="Times New Roman" w:cs="Times New Roman"/>
          <w:sz w:val="24"/>
          <w:szCs w:val="24"/>
        </w:rPr>
        <w:t>с</w:t>
      </w:r>
      <w:proofErr w:type="gramEnd"/>
      <w:r w:rsidRPr="00813C43">
        <w:rPr>
          <w:rFonts w:ascii="Times New Roman" w:hAnsi="Times New Roman" w:cs="Times New Roman"/>
          <w:sz w:val="24"/>
          <w:szCs w:val="24"/>
        </w:rPr>
        <w:t xml:space="preserve"> ________________ по _______________,</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а в части исполнения обязательств - до полного их исполнения сторонами.</w:t>
      </w:r>
    </w:p>
    <w:p w:rsidR="00813C43" w:rsidRPr="00813C43" w:rsidRDefault="00813C43" w:rsidP="00813C43">
      <w:pPr>
        <w:spacing w:after="1" w:line="200" w:lineRule="atLeast"/>
        <w:jc w:val="both"/>
        <w:rPr>
          <w:rFonts w:ascii="Times New Roman" w:hAnsi="Times New Roman" w:cs="Times New Roman"/>
          <w:sz w:val="24"/>
          <w:szCs w:val="24"/>
        </w:rPr>
      </w:pP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                       8. Юридические адреса сторон</w:t>
      </w:r>
    </w:p>
    <w:p w:rsidR="00813C43" w:rsidRPr="00813C43" w:rsidRDefault="00813C43" w:rsidP="00813C43">
      <w:pPr>
        <w:spacing w:after="1" w:line="200" w:lineRule="atLeast"/>
        <w:jc w:val="both"/>
        <w:rPr>
          <w:rFonts w:ascii="Times New Roman" w:hAnsi="Times New Roman" w:cs="Times New Roman"/>
          <w:sz w:val="24"/>
          <w:szCs w:val="24"/>
        </w:rPr>
      </w:pP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"Арендатор": ______________________________________________________________</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___________________________________________________________________________</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___________________________________________________________________________</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"Департамент":   630007,   г.   Новосибирск-11,   Красный   проспект,   18,</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ОКПО  00097755,   ОГРН  1035402457848,   ИНН  5406214965,   КПП  540601001,</w:t>
      </w:r>
    </w:p>
    <w:p w:rsidR="00813C43" w:rsidRPr="00813C43" w:rsidRDefault="00813C43" w:rsidP="00813C43">
      <w:pPr>
        <w:spacing w:after="1" w:line="200" w:lineRule="atLeast"/>
        <w:jc w:val="both"/>
        <w:rPr>
          <w:rFonts w:ascii="Times New Roman" w:hAnsi="Times New Roman" w:cs="Times New Roman"/>
          <w:sz w:val="24"/>
          <w:szCs w:val="24"/>
        </w:rPr>
      </w:pPr>
      <w:proofErr w:type="gramStart"/>
      <w:r w:rsidRPr="00813C43">
        <w:rPr>
          <w:rFonts w:ascii="Times New Roman" w:hAnsi="Times New Roman" w:cs="Times New Roman"/>
          <w:sz w:val="24"/>
          <w:szCs w:val="24"/>
        </w:rPr>
        <w:t>р</w:t>
      </w:r>
      <w:proofErr w:type="gramEnd"/>
      <w:r w:rsidRPr="00813C43">
        <w:rPr>
          <w:rFonts w:ascii="Times New Roman" w:hAnsi="Times New Roman" w:cs="Times New Roman"/>
          <w:sz w:val="24"/>
          <w:szCs w:val="24"/>
        </w:rPr>
        <w:t>\с 402018102000000100045  в  Сибирском  ГУ  Банка  России  г. Новосибирск,</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БИК 045004001, тел. (383) 223 95 26.</w:t>
      </w:r>
    </w:p>
    <w:p w:rsidR="00813C43" w:rsidRPr="00813C43" w:rsidRDefault="00813C43" w:rsidP="00813C43">
      <w:pPr>
        <w:spacing w:after="1" w:line="200" w:lineRule="atLeast"/>
        <w:jc w:val="both"/>
        <w:rPr>
          <w:rFonts w:ascii="Times New Roman" w:hAnsi="Times New Roman" w:cs="Times New Roman"/>
          <w:sz w:val="24"/>
          <w:szCs w:val="24"/>
        </w:rPr>
      </w:pP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 xml:space="preserve">                            9. Подписи сторон:</w:t>
      </w:r>
    </w:p>
    <w:p w:rsidR="00813C43" w:rsidRPr="00813C43" w:rsidRDefault="00813C43" w:rsidP="00813C43">
      <w:pPr>
        <w:spacing w:after="1" w:line="200" w:lineRule="atLeast"/>
        <w:jc w:val="both"/>
        <w:rPr>
          <w:rFonts w:ascii="Times New Roman" w:hAnsi="Times New Roman" w:cs="Times New Roman"/>
          <w:sz w:val="24"/>
          <w:szCs w:val="24"/>
        </w:rPr>
      </w:pP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"ДЕПАРТАМЕНТ"                         "АРЕНДАТОР"</w:t>
      </w:r>
    </w:p>
    <w:p w:rsidR="00813C43" w:rsidRPr="00813C43" w:rsidRDefault="00813C43" w:rsidP="00813C43">
      <w:pPr>
        <w:spacing w:after="1" w:line="200" w:lineRule="atLeast"/>
        <w:jc w:val="both"/>
        <w:rPr>
          <w:rFonts w:ascii="Times New Roman" w:hAnsi="Times New Roman" w:cs="Times New Roman"/>
          <w:sz w:val="24"/>
          <w:szCs w:val="24"/>
        </w:rPr>
      </w:pP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___________________________           ___________________________</w:t>
      </w:r>
    </w:p>
    <w:p w:rsidR="00813C43" w:rsidRPr="00813C43" w:rsidRDefault="00813C43" w:rsidP="00813C43">
      <w:pPr>
        <w:spacing w:after="1" w:line="200" w:lineRule="atLeast"/>
        <w:jc w:val="both"/>
        <w:rPr>
          <w:rFonts w:ascii="Times New Roman" w:hAnsi="Times New Roman" w:cs="Times New Roman"/>
          <w:sz w:val="24"/>
          <w:szCs w:val="24"/>
        </w:rPr>
      </w:pPr>
      <w:r w:rsidRPr="00813C43">
        <w:rPr>
          <w:rFonts w:ascii="Times New Roman" w:hAnsi="Times New Roman" w:cs="Times New Roman"/>
          <w:sz w:val="24"/>
          <w:szCs w:val="24"/>
        </w:rPr>
        <w:t>__________________ 20    г.           __________________ 20    г.</w:t>
      </w:r>
    </w:p>
    <w:p w:rsidR="00813C43" w:rsidRPr="00813C43" w:rsidRDefault="00813C43" w:rsidP="00EC1F33">
      <w:pPr>
        <w:spacing w:after="1" w:line="200" w:lineRule="atLeast"/>
        <w:jc w:val="center"/>
        <w:rPr>
          <w:rFonts w:ascii="Times New Roman" w:hAnsi="Times New Roman" w:cs="Times New Roman"/>
          <w:sz w:val="24"/>
          <w:szCs w:val="24"/>
        </w:rPr>
      </w:pPr>
    </w:p>
    <w:sectPr w:rsidR="00813C43" w:rsidRPr="00813C43" w:rsidSect="00D82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703"/>
    <w:multiLevelType w:val="singleLevel"/>
    <w:tmpl w:val="E174A960"/>
    <w:lvl w:ilvl="0">
      <w:start w:val="4"/>
      <w:numFmt w:val="decimal"/>
      <w:lvlText w:val="%1."/>
      <w:legacy w:legacy="1" w:legacySpace="0" w:legacyIndent="436"/>
      <w:lvlJc w:val="left"/>
      <w:rPr>
        <w:rFonts w:ascii="Times New Roman" w:hAnsi="Times New Roman" w:cs="Times New Roman" w:hint="default"/>
      </w:rPr>
    </w:lvl>
  </w:abstractNum>
  <w:abstractNum w:abstractNumId="1">
    <w:nsid w:val="05862792"/>
    <w:multiLevelType w:val="multilevel"/>
    <w:tmpl w:val="7B0C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E62F4"/>
    <w:multiLevelType w:val="singleLevel"/>
    <w:tmpl w:val="0C40357E"/>
    <w:lvl w:ilvl="0">
      <w:start w:val="2"/>
      <w:numFmt w:val="decimal"/>
      <w:lvlText w:val="%1."/>
      <w:legacy w:legacy="1" w:legacySpace="0" w:legacyIndent="360"/>
      <w:lvlJc w:val="left"/>
      <w:rPr>
        <w:rFonts w:ascii="Times New Roman" w:hAnsi="Times New Roman" w:cs="Times New Roman" w:hint="default"/>
      </w:rPr>
    </w:lvl>
  </w:abstractNum>
  <w:abstractNum w:abstractNumId="3">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4">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5">
    <w:nsid w:val="4FCD262C"/>
    <w:multiLevelType w:val="singleLevel"/>
    <w:tmpl w:val="1F184734"/>
    <w:lvl w:ilvl="0">
      <w:start w:val="2"/>
      <w:numFmt w:val="decimal"/>
      <w:lvlText w:val="%1."/>
      <w:legacy w:legacy="1" w:legacySpace="0" w:legacyIndent="264"/>
      <w:lvlJc w:val="left"/>
      <w:rPr>
        <w:rFonts w:ascii="Times New Roman" w:hAnsi="Times New Roman" w:cs="Times New Roman" w:hint="default"/>
      </w:rPr>
    </w:lvl>
  </w:abstractNum>
  <w:abstractNum w:abstractNumId="6">
    <w:nsid w:val="69C902D1"/>
    <w:multiLevelType w:val="singleLevel"/>
    <w:tmpl w:val="5A2A5082"/>
    <w:lvl w:ilvl="0">
      <w:start w:val="1"/>
      <w:numFmt w:val="decimal"/>
      <w:lvlText w:val="%1."/>
      <w:legacy w:legacy="1" w:legacySpace="0" w:legacyIndent="360"/>
      <w:lvlJc w:val="left"/>
      <w:rPr>
        <w:rFonts w:ascii="Times New Roman" w:hAnsi="Times New Roman" w:cs="Times New Roman" w:hint="default"/>
      </w:rPr>
    </w:lvl>
  </w:abstractNum>
  <w:abstractNum w:abstractNumId="7">
    <w:nsid w:val="6B864215"/>
    <w:multiLevelType w:val="multilevel"/>
    <w:tmpl w:val="B0286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3"/>
  </w:num>
  <w:num w:numId="4">
    <w:abstractNumId w:val="7"/>
  </w:num>
  <w:num w:numId="5">
    <w:abstractNumId w:val="1"/>
  </w:num>
  <w:num w:numId="6">
    <w:abstractNumId w:val="6"/>
  </w:num>
  <w:num w:numId="7">
    <w:abstractNumId w:val="2"/>
  </w:num>
  <w:num w:numId="8">
    <w:abstractNumId w:val="2"/>
    <w:lvlOverride w:ilvl="0">
      <w:lvl w:ilvl="0">
        <w:start w:val="2"/>
        <w:numFmt w:val="decimal"/>
        <w:lvlText w:val="%1."/>
        <w:legacy w:legacy="1" w:legacySpace="0" w:legacyIndent="254"/>
        <w:lvlJc w:val="left"/>
        <w:rPr>
          <w:rFonts w:ascii="Times New Roman" w:hAnsi="Times New Roman" w:cs="Times New Roman" w:hint="default"/>
        </w:rPr>
      </w:lvl>
    </w:lvlOverride>
  </w:num>
  <w:num w:numId="9">
    <w:abstractNumId w:val="5"/>
  </w:num>
  <w:num w:numId="10">
    <w:abstractNumId w:val="5"/>
    <w:lvlOverride w:ilvl="0">
      <w:lvl w:ilvl="0">
        <w:start w:val="2"/>
        <w:numFmt w:val="decimal"/>
        <w:lvlText w:val="%1."/>
        <w:legacy w:legacy="1" w:legacySpace="0" w:legacyIndent="374"/>
        <w:lvlJc w:val="left"/>
        <w:rPr>
          <w:rFonts w:ascii="Times New Roman" w:hAnsi="Times New Roman" w:cs="Times New Roman" w:hint="default"/>
        </w:rPr>
      </w:lvl>
    </w:lvlOverride>
  </w:num>
  <w:num w:numId="11">
    <w:abstractNumId w:val="0"/>
  </w:num>
  <w:num w:numId="12">
    <w:abstractNumId w:val="0"/>
    <w:lvlOverride w:ilvl="0">
      <w:lvl w:ilvl="0">
        <w:start w:val="4"/>
        <w:numFmt w:val="decimal"/>
        <w:lvlText w:val="%1."/>
        <w:legacy w:legacy="1" w:legacySpace="0" w:legacyIndent="31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32"/>
    <w:rsid w:val="00053BA9"/>
    <w:rsid w:val="00054623"/>
    <w:rsid w:val="000A59C3"/>
    <w:rsid w:val="000D51AB"/>
    <w:rsid w:val="001406B5"/>
    <w:rsid w:val="00171A64"/>
    <w:rsid w:val="00183E92"/>
    <w:rsid w:val="001A4789"/>
    <w:rsid w:val="001B2470"/>
    <w:rsid w:val="00205FA8"/>
    <w:rsid w:val="0023521E"/>
    <w:rsid w:val="002D0725"/>
    <w:rsid w:val="002E69E7"/>
    <w:rsid w:val="00315098"/>
    <w:rsid w:val="00346580"/>
    <w:rsid w:val="003563A1"/>
    <w:rsid w:val="00395F37"/>
    <w:rsid w:val="004109E1"/>
    <w:rsid w:val="00413CA4"/>
    <w:rsid w:val="00442847"/>
    <w:rsid w:val="0044451C"/>
    <w:rsid w:val="00447999"/>
    <w:rsid w:val="0046056F"/>
    <w:rsid w:val="004952C7"/>
    <w:rsid w:val="0051671A"/>
    <w:rsid w:val="00563105"/>
    <w:rsid w:val="00592539"/>
    <w:rsid w:val="00595782"/>
    <w:rsid w:val="00645770"/>
    <w:rsid w:val="00686BB7"/>
    <w:rsid w:val="006A5CDB"/>
    <w:rsid w:val="006A6307"/>
    <w:rsid w:val="006D5112"/>
    <w:rsid w:val="007557AA"/>
    <w:rsid w:val="00786F5A"/>
    <w:rsid w:val="007B21BB"/>
    <w:rsid w:val="007F4192"/>
    <w:rsid w:val="00813C43"/>
    <w:rsid w:val="00814951"/>
    <w:rsid w:val="0084286E"/>
    <w:rsid w:val="0087507D"/>
    <w:rsid w:val="008C6344"/>
    <w:rsid w:val="008D43AA"/>
    <w:rsid w:val="008F10DC"/>
    <w:rsid w:val="008F384B"/>
    <w:rsid w:val="009013BD"/>
    <w:rsid w:val="00911ED1"/>
    <w:rsid w:val="00973C80"/>
    <w:rsid w:val="00980C68"/>
    <w:rsid w:val="009A43E1"/>
    <w:rsid w:val="009B5F32"/>
    <w:rsid w:val="00A16C22"/>
    <w:rsid w:val="00AA4651"/>
    <w:rsid w:val="00AF5824"/>
    <w:rsid w:val="00B13022"/>
    <w:rsid w:val="00B6733F"/>
    <w:rsid w:val="00B74E6D"/>
    <w:rsid w:val="00BA4620"/>
    <w:rsid w:val="00BF11DD"/>
    <w:rsid w:val="00C03525"/>
    <w:rsid w:val="00C55AB4"/>
    <w:rsid w:val="00C55E5E"/>
    <w:rsid w:val="00D23D17"/>
    <w:rsid w:val="00D253F3"/>
    <w:rsid w:val="00D45078"/>
    <w:rsid w:val="00D657BA"/>
    <w:rsid w:val="00D82849"/>
    <w:rsid w:val="00DA2EC7"/>
    <w:rsid w:val="00DB1E5F"/>
    <w:rsid w:val="00DB34B2"/>
    <w:rsid w:val="00DB5E5C"/>
    <w:rsid w:val="00DD1913"/>
    <w:rsid w:val="00E16CCF"/>
    <w:rsid w:val="00E22877"/>
    <w:rsid w:val="00E55798"/>
    <w:rsid w:val="00E92D1C"/>
    <w:rsid w:val="00EC1F33"/>
    <w:rsid w:val="00EC7950"/>
    <w:rsid w:val="00F020CF"/>
    <w:rsid w:val="00F702D5"/>
    <w:rsid w:val="00F8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B5E5C"/>
    <w:pPr>
      <w:spacing w:before="100" w:beforeAutospacing="1" w:after="100" w:afterAutospacing="1" w:line="240" w:lineRule="auto"/>
    </w:pPr>
    <w:rPr>
      <w:rFonts w:ascii="Tahoma" w:eastAsia="Times New Roman" w:hAnsi="Tahoma" w:cs="Tahoma"/>
      <w:color w:val="444488"/>
      <w:sz w:val="18"/>
      <w:szCs w:val="18"/>
      <w:lang w:eastAsia="ru-RU"/>
    </w:rPr>
  </w:style>
  <w:style w:type="paragraph" w:styleId="a4">
    <w:name w:val="Balloon Text"/>
    <w:basedOn w:val="a"/>
    <w:link w:val="a5"/>
    <w:uiPriority w:val="99"/>
    <w:semiHidden/>
    <w:unhideWhenUsed/>
    <w:rsid w:val="00D828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2849"/>
    <w:rPr>
      <w:rFonts w:ascii="Tahoma" w:hAnsi="Tahoma" w:cs="Tahoma"/>
      <w:sz w:val="16"/>
      <w:szCs w:val="16"/>
    </w:rPr>
  </w:style>
  <w:style w:type="paragraph" w:customStyle="1" w:styleId="ConsPlusNormal">
    <w:name w:val="ConsPlusNormal"/>
    <w:rsid w:val="00E92D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69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6">
    <w:name w:val="Hyperlink"/>
    <w:basedOn w:val="a0"/>
    <w:uiPriority w:val="99"/>
    <w:unhideWhenUsed/>
    <w:rsid w:val="006D5112"/>
    <w:rPr>
      <w:color w:val="0000FF" w:themeColor="hyperlink"/>
      <w:u w:val="single"/>
    </w:rPr>
  </w:style>
  <w:style w:type="paragraph" w:customStyle="1" w:styleId="Style5">
    <w:name w:val="Style5"/>
    <w:basedOn w:val="a"/>
    <w:uiPriority w:val="99"/>
    <w:rsid w:val="006D5112"/>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6D5112"/>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D5112"/>
    <w:rPr>
      <w:rFonts w:ascii="Times New Roman" w:hAnsi="Times New Roman" w:cs="Times New Roman"/>
      <w:sz w:val="24"/>
      <w:szCs w:val="24"/>
    </w:rPr>
  </w:style>
  <w:style w:type="paragraph" w:customStyle="1" w:styleId="Style7">
    <w:name w:val="Style7"/>
    <w:basedOn w:val="a"/>
    <w:uiPriority w:val="99"/>
    <w:rsid w:val="00205FA8"/>
    <w:pPr>
      <w:widowControl w:val="0"/>
      <w:autoSpaceDE w:val="0"/>
      <w:autoSpaceDN w:val="0"/>
      <w:adjustRightInd w:val="0"/>
      <w:spacing w:after="0" w:line="449" w:lineRule="exact"/>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205FA8"/>
    <w:rPr>
      <w:rFonts w:ascii="Times New Roman" w:hAnsi="Times New Roman" w:cs="Times New Roman"/>
      <w:i/>
      <w:iCs/>
      <w:sz w:val="24"/>
      <w:szCs w:val="24"/>
    </w:rPr>
  </w:style>
  <w:style w:type="paragraph" w:customStyle="1" w:styleId="Style4">
    <w:name w:val="Style4"/>
    <w:basedOn w:val="a"/>
    <w:uiPriority w:val="99"/>
    <w:rsid w:val="00DB34B2"/>
    <w:pPr>
      <w:widowControl w:val="0"/>
      <w:autoSpaceDE w:val="0"/>
      <w:autoSpaceDN w:val="0"/>
      <w:adjustRightInd w:val="0"/>
      <w:spacing w:after="0" w:line="446" w:lineRule="exact"/>
      <w:ind w:firstLine="859"/>
      <w:jc w:val="both"/>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B5E5C"/>
    <w:pPr>
      <w:spacing w:before="100" w:beforeAutospacing="1" w:after="100" w:afterAutospacing="1" w:line="240" w:lineRule="auto"/>
    </w:pPr>
    <w:rPr>
      <w:rFonts w:ascii="Tahoma" w:eastAsia="Times New Roman" w:hAnsi="Tahoma" w:cs="Tahoma"/>
      <w:color w:val="444488"/>
      <w:sz w:val="18"/>
      <w:szCs w:val="18"/>
      <w:lang w:eastAsia="ru-RU"/>
    </w:rPr>
  </w:style>
  <w:style w:type="paragraph" w:styleId="a4">
    <w:name w:val="Balloon Text"/>
    <w:basedOn w:val="a"/>
    <w:link w:val="a5"/>
    <w:uiPriority w:val="99"/>
    <w:semiHidden/>
    <w:unhideWhenUsed/>
    <w:rsid w:val="00D828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2849"/>
    <w:rPr>
      <w:rFonts w:ascii="Tahoma" w:hAnsi="Tahoma" w:cs="Tahoma"/>
      <w:sz w:val="16"/>
      <w:szCs w:val="16"/>
    </w:rPr>
  </w:style>
  <w:style w:type="paragraph" w:customStyle="1" w:styleId="ConsPlusNormal">
    <w:name w:val="ConsPlusNormal"/>
    <w:rsid w:val="00E92D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69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6">
    <w:name w:val="Hyperlink"/>
    <w:basedOn w:val="a0"/>
    <w:uiPriority w:val="99"/>
    <w:unhideWhenUsed/>
    <w:rsid w:val="006D5112"/>
    <w:rPr>
      <w:color w:val="0000FF" w:themeColor="hyperlink"/>
      <w:u w:val="single"/>
    </w:rPr>
  </w:style>
  <w:style w:type="paragraph" w:customStyle="1" w:styleId="Style5">
    <w:name w:val="Style5"/>
    <w:basedOn w:val="a"/>
    <w:uiPriority w:val="99"/>
    <w:rsid w:val="006D5112"/>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6D5112"/>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D5112"/>
    <w:rPr>
      <w:rFonts w:ascii="Times New Roman" w:hAnsi="Times New Roman" w:cs="Times New Roman"/>
      <w:sz w:val="24"/>
      <w:szCs w:val="24"/>
    </w:rPr>
  </w:style>
  <w:style w:type="paragraph" w:customStyle="1" w:styleId="Style7">
    <w:name w:val="Style7"/>
    <w:basedOn w:val="a"/>
    <w:uiPriority w:val="99"/>
    <w:rsid w:val="00205FA8"/>
    <w:pPr>
      <w:widowControl w:val="0"/>
      <w:autoSpaceDE w:val="0"/>
      <w:autoSpaceDN w:val="0"/>
      <w:adjustRightInd w:val="0"/>
      <w:spacing w:after="0" w:line="449" w:lineRule="exact"/>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205FA8"/>
    <w:rPr>
      <w:rFonts w:ascii="Times New Roman" w:hAnsi="Times New Roman" w:cs="Times New Roman"/>
      <w:i/>
      <w:iCs/>
      <w:sz w:val="24"/>
      <w:szCs w:val="24"/>
    </w:rPr>
  </w:style>
  <w:style w:type="paragraph" w:customStyle="1" w:styleId="Style4">
    <w:name w:val="Style4"/>
    <w:basedOn w:val="a"/>
    <w:uiPriority w:val="99"/>
    <w:rsid w:val="00DB34B2"/>
    <w:pPr>
      <w:widowControl w:val="0"/>
      <w:autoSpaceDE w:val="0"/>
      <w:autoSpaceDN w:val="0"/>
      <w:adjustRightInd w:val="0"/>
      <w:spacing w:after="0" w:line="446" w:lineRule="exact"/>
      <w:ind w:firstLine="859"/>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7785">
      <w:bodyDiv w:val="1"/>
      <w:marLeft w:val="0"/>
      <w:marRight w:val="0"/>
      <w:marTop w:val="0"/>
      <w:marBottom w:val="0"/>
      <w:divBdr>
        <w:top w:val="none" w:sz="0" w:space="0" w:color="auto"/>
        <w:left w:val="none" w:sz="0" w:space="0" w:color="auto"/>
        <w:bottom w:val="none" w:sz="0" w:space="0" w:color="auto"/>
        <w:right w:val="none" w:sz="0" w:space="0" w:color="auto"/>
      </w:divBdr>
    </w:div>
    <w:div w:id="9008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1426BDCAF96314D13FD4C0ED0B8A331CFBF5BBE37B358B0E002A23EE2A5B824F15D6C9FF4682B1BBF5BEARA21C" TargetMode="External"/><Relationship Id="rId13" Type="http://schemas.openxmlformats.org/officeDocument/2006/relationships/hyperlink" Target="http://dizo.nso.ru" TargetMode="External"/><Relationship Id="rId18" Type="http://schemas.openxmlformats.org/officeDocument/2006/relationships/hyperlink" Target="consultantplus://offline/ref=61793B4A7679A13059467F3E5994812A8A8F115227D10005992E26D9B6F2275723B72D8C00CFA6BA3D0571E576CDE" TargetMode="External"/><Relationship Id="rId26" Type="http://schemas.openxmlformats.org/officeDocument/2006/relationships/hyperlink" Target="consultantplus://offline/ref=61793B4A7679A13059467F3E5994812A8A8F11522FD401079C237BD3BEAB2B5524B8729B0786AABB3D057E7EC4E" TargetMode="External"/><Relationship Id="rId39" Type="http://schemas.openxmlformats.org/officeDocument/2006/relationships/hyperlink" Target="consultantplus://offline/ref=61793B4A7679A130594661334FF8DF238185495E23D30B54C37C208EE97AC2E" TargetMode="External"/><Relationship Id="rId3" Type="http://schemas.microsoft.com/office/2007/relationships/stylesWithEffects" Target="stylesWithEffects.xml"/><Relationship Id="rId21" Type="http://schemas.openxmlformats.org/officeDocument/2006/relationships/hyperlink" Target="consultantplus://offline/ref=A3B848158A420BF28C35F3CD1C10E28C48E69CC61E563B9AD0FBF80113I9I1D" TargetMode="External"/><Relationship Id="rId34" Type="http://schemas.openxmlformats.org/officeDocument/2006/relationships/hyperlink" Target="consultantplus://offline/ref=8B01426BDCAF96314D13FD4C0ED0B8A331CFBF5BBE37B358B0E002A23EE2A5B824F15D6C9FF4682B1BBF5BEARA21C" TargetMode="External"/><Relationship Id="rId42" Type="http://schemas.openxmlformats.org/officeDocument/2006/relationships/hyperlink" Target="consultantplus://offline/ref=8B01426BDCAF96314D13E34118BCE6AA39CDE656BC32B90EEBB004F561B2A3ED64B15B39DCB0652BR12BC" TargetMode="External"/><Relationship Id="rId7" Type="http://schemas.openxmlformats.org/officeDocument/2006/relationships/hyperlink" Target="consultantplus://offline/ref=A3B848158A420BF28C35F3CD1C10E28C48EC9EC71D553B9AD0FBF80113I9I1D"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61793B4A7679A130594661334FF8DF2381854B5A20D20B54C37C208EE9A2210263F72BD9438BADBE73CEE" TargetMode="External"/><Relationship Id="rId25" Type="http://schemas.openxmlformats.org/officeDocument/2006/relationships/hyperlink" Target="consultantplus://offline/ref=61793B4A7679A13059467F3E5994812A8A8F11522FD401079C237BD3BEAB2B5524B8729B0786AABB3D057E7EC4E" TargetMode="External"/><Relationship Id="rId33" Type="http://schemas.openxmlformats.org/officeDocument/2006/relationships/hyperlink" Target="consultantplus://offline/ref=8B01426BDCAF96314D13FD4C0ED0B8A331CFBF5BBE37B358B0E002A23EE2A5B824F15D6C9FF4682B1BBF5BEARA21C" TargetMode="External"/><Relationship Id="rId38" Type="http://schemas.openxmlformats.org/officeDocument/2006/relationships/hyperlink" Target="consultantplus://offline/ref=61793B4A7679A130594661334FF8DF2381844E5A25D90B54C37C208EE9A2210263F72B7DCCE" TargetMode="External"/><Relationship Id="rId2" Type="http://schemas.openxmlformats.org/officeDocument/2006/relationships/styles" Target="styles.xml"/><Relationship Id="rId16" Type="http://schemas.openxmlformats.org/officeDocument/2006/relationships/hyperlink" Target="consultantplus://offline/ref=61793B4A7679A130594661334FF8DF2381854B5A23D60B54C37C208EE97AC2E" TargetMode="External"/><Relationship Id="rId20" Type="http://schemas.openxmlformats.org/officeDocument/2006/relationships/hyperlink" Target="consultantplus://offline/ref=61793B4A7679A130594661334FF8DF2381844F5627D20B54C37C208EE97AC2E" TargetMode="External"/><Relationship Id="rId29" Type="http://schemas.openxmlformats.org/officeDocument/2006/relationships/hyperlink" Target="consultantplus://offline/ref=61793B4A7679A13059467F3E5994812A8A8F115221D604069F237BD3BEAB2B5524B8729B0786AABB3D057C7EC9E" TargetMode="External"/><Relationship Id="rId41" Type="http://schemas.openxmlformats.org/officeDocument/2006/relationships/hyperlink" Target="consultantplus://offline/ref=A3B848158A420BF28C35F3CD1C10E28C48E29AC41E596690D8A2F403I1I4D" TargetMode="External"/><Relationship Id="rId1" Type="http://schemas.openxmlformats.org/officeDocument/2006/relationships/numbering" Target="numbering.xml"/><Relationship Id="rId6" Type="http://schemas.openxmlformats.org/officeDocument/2006/relationships/hyperlink" Target="consultantplus://offline/ref=8B01426BDCAF96314D13FD4C0ED0B8A331CFBF5BBE37B358B0E002A23EE2A5B824F15D6C9FF4682B1BBF5BEARA21C" TargetMode="External"/><Relationship Id="rId11" Type="http://schemas.openxmlformats.org/officeDocument/2006/relationships/hyperlink" Target="consultantplus://offline/ref=61793B4A7679A130594661334FF8DF238185475F20D90B54C37C208EE97AC2E" TargetMode="External"/><Relationship Id="rId24" Type="http://schemas.openxmlformats.org/officeDocument/2006/relationships/hyperlink" Target="consultantplus://offline/ref=61793B4A7679A13059467F3E5994812A8A8F11522FD1060B9D237BD3BEAB2B5572C4E" TargetMode="External"/><Relationship Id="rId32" Type="http://schemas.openxmlformats.org/officeDocument/2006/relationships/hyperlink" Target="consultantplus://offline/ref=8B01426BDCAF96314D13FD4C0ED0B8A331CFBF5BBE37B358B0E002A23EE2A5B824F15D6C9FF4682B1BBF5BEARA21C" TargetMode="External"/><Relationship Id="rId37" Type="http://schemas.openxmlformats.org/officeDocument/2006/relationships/hyperlink" Target="consultantplus://offline/ref=61793B4A7679A130594661334FF8DF2381844E5A25D90B54C37C208EE9A2210263F72B7DC9E" TargetMode="External"/><Relationship Id="rId40" Type="http://schemas.openxmlformats.org/officeDocument/2006/relationships/hyperlink" Target="consultantplus://offline/ref=61793B4A7679A130594661334FF8DF238185465E26D50B54C37C208EE97AC2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1793B4A7679A13059467F3E5994812A8A8F115221D604069F237BD3BEAB2B5524B8729B0786AABB3D057B7ECBE" TargetMode="External"/><Relationship Id="rId23" Type="http://schemas.openxmlformats.org/officeDocument/2006/relationships/hyperlink" Target="consultantplus://offline/ref=61793B4A7679A130594661334FF8DF2381844E5A25D90B54C37C208EE9A2210263F72BD9438BABB273C9E" TargetMode="External"/><Relationship Id="rId28" Type="http://schemas.openxmlformats.org/officeDocument/2006/relationships/hyperlink" Target="consultantplus://offline/ref=8B01426BDCAF96314D13E34118BCE6AA3ACCE253B830B90EEBB004F561RB22C" TargetMode="External"/><Relationship Id="rId36" Type="http://schemas.openxmlformats.org/officeDocument/2006/relationships/hyperlink" Target="consultantplus://offline/ref=61793B4A7679A130594661334FF8DF2381844F5E26D70B54C37C208EE97AC2E" TargetMode="External"/><Relationship Id="rId10" Type="http://schemas.openxmlformats.org/officeDocument/2006/relationships/hyperlink" Target="consultantplus://offline/ref=61793B4A7679A130594661334FF8DF2381844F5627D20B54C37C208EE9A2210263F72BDE74C1E" TargetMode="External"/><Relationship Id="rId19" Type="http://schemas.openxmlformats.org/officeDocument/2006/relationships/hyperlink" Target="consultantplus://offline/ref=61793B4A7679A130594661334FF8DF23828C475C23D90B54C37C208EE97AC2E" TargetMode="External"/><Relationship Id="rId31" Type="http://schemas.openxmlformats.org/officeDocument/2006/relationships/hyperlink" Target="consultantplus://offline/ref=8B01426BDCAF96314D13E34118BCE6AA3ACCE253B830B90EEBB004F561B2A3ED64B15B39DCB0652BR122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1793B4A7679A130594661334FF8DF2381844F5627D20B54C37C208EE9A2210263F72BD9438BAEB273C4E" TargetMode="External"/><Relationship Id="rId14" Type="http://schemas.openxmlformats.org/officeDocument/2006/relationships/hyperlink" Target="consultantplus://offline/ref=61793B4A7679A13059467F3E5994812A8A8F115221D604069F237BD3BEAB2B5524B8729B0786AABB3D057B7ECBE" TargetMode="External"/><Relationship Id="rId22" Type="http://schemas.openxmlformats.org/officeDocument/2006/relationships/hyperlink" Target="consultantplus://offline/ref=61793B4A7679A130594661334FF8DF23828D4B562ED70B54C37C208EE97AC2E" TargetMode="External"/><Relationship Id="rId27" Type="http://schemas.openxmlformats.org/officeDocument/2006/relationships/hyperlink" Target="consultantplus://offline/ref=8B01426BDCAF96314D13E34118BCE6AA39CDE656BC32B90EEBB004F561B2A3ED64B15B39DCB0652BR12BC" TargetMode="External"/><Relationship Id="rId30" Type="http://schemas.openxmlformats.org/officeDocument/2006/relationships/hyperlink" Target="consultantplus://offline/ref=61793B4A7679A130594661334FF8DF2381844E5A25D90B54C37C208EE9A2210263F72BDC74C0E" TargetMode="External"/><Relationship Id="rId35" Type="http://schemas.openxmlformats.org/officeDocument/2006/relationships/hyperlink" Target="consultantplus://offline/ref=61793B4A7679A130594661334FF8DF2381844C5C26D00B54C37C208EE9A2210263F72BD9438BABBA73C8E" TargetMode="External"/><Relationship Id="rId43" Type="http://schemas.openxmlformats.org/officeDocument/2006/relationships/hyperlink" Target="consultantplus://offline/ref=8B01426BDCAF96314D13E34118BCE6AA3ACCE253B830B90EEBB004F561RB2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46</Pages>
  <Words>16183</Words>
  <Characters>92246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Холмогорцева Ольга Валентиновна</dc:creator>
  <cp:keywords/>
  <dc:description/>
  <cp:lastModifiedBy>Холмогорцева Ольга Валентиновна</cp:lastModifiedBy>
  <cp:revision>20</cp:revision>
  <cp:lastPrinted>2018-04-23T10:47:00Z</cp:lastPrinted>
  <dcterms:created xsi:type="dcterms:W3CDTF">2017-08-01T04:02:00Z</dcterms:created>
  <dcterms:modified xsi:type="dcterms:W3CDTF">2018-04-27T07:12:00Z</dcterms:modified>
</cp:coreProperties>
</file>